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09" w:rsidRDefault="00056E09" w:rsidP="00056E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ROZLICZENIA OSP  Z URZĘDEM SKARBOWYM</w:t>
      </w:r>
    </w:p>
    <w:p w:rsidR="00056E09" w:rsidRPr="00056E09" w:rsidRDefault="00056E09" w:rsidP="00056E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56E09">
        <w:rPr>
          <w:rFonts w:ascii="Times New Roman" w:eastAsia="Times New Roman" w:hAnsi="Times New Roman" w:cs="Times New Roman"/>
          <w:b/>
          <w:bCs/>
          <w:sz w:val="36"/>
          <w:szCs w:val="36"/>
        </w:rPr>
        <w:t>Udostępniono możliwość podpisywania sprawozdania finansowego profilem zaufanym</w:t>
      </w:r>
    </w:p>
    <w:p w:rsidR="00056E09" w:rsidRPr="00056E09" w:rsidRDefault="00056E09" w:rsidP="00056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E09">
        <w:rPr>
          <w:rFonts w:ascii="Times New Roman" w:eastAsia="Times New Roman" w:hAnsi="Times New Roman" w:cs="Times New Roman"/>
          <w:sz w:val="24"/>
          <w:szCs w:val="24"/>
        </w:rPr>
        <w:t xml:space="preserve">[ dodano: </w:t>
      </w:r>
      <w:proofErr w:type="spellStart"/>
      <w:r w:rsidRPr="00056E09">
        <w:rPr>
          <w:rFonts w:ascii="Times New Roman" w:eastAsia="Times New Roman" w:hAnsi="Times New Roman" w:cs="Times New Roman"/>
          <w:sz w:val="24"/>
          <w:szCs w:val="24"/>
        </w:rPr>
        <w:t>śr</w:t>
      </w:r>
      <w:proofErr w:type="spellEnd"/>
      <w:r w:rsidRPr="00056E09">
        <w:rPr>
          <w:rFonts w:ascii="Times New Roman" w:eastAsia="Times New Roman" w:hAnsi="Times New Roman" w:cs="Times New Roman"/>
          <w:sz w:val="24"/>
          <w:szCs w:val="24"/>
        </w:rPr>
        <w:t xml:space="preserve">., 2019-03-06 14:56 ] </w:t>
      </w:r>
    </w:p>
    <w:p w:rsidR="00056E09" w:rsidRPr="00056E09" w:rsidRDefault="00056E09" w:rsidP="00056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E09">
        <w:rPr>
          <w:rFonts w:ascii="Times New Roman" w:eastAsia="Times New Roman" w:hAnsi="Times New Roman" w:cs="Times New Roman"/>
          <w:sz w:val="24"/>
          <w:szCs w:val="24"/>
        </w:rPr>
        <w:t xml:space="preserve">Jednostka niewpisana do rejestru przedsiębiorców KRS (np. OSP wpisana wyłącznie do rejestru stowarzyszeń KRS) ma obowiązek sporządzania sprawozdania finansowego wyłącznie w postaci elektronicznej, nieustrukturyzowanej, oraz opatrzenia go </w:t>
      </w:r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t>kwalifikowanym podpisem elektronicznym</w:t>
      </w:r>
      <w:r w:rsidRPr="00056E09">
        <w:rPr>
          <w:rFonts w:ascii="Times New Roman" w:eastAsia="Times New Roman" w:hAnsi="Times New Roman" w:cs="Times New Roman"/>
          <w:sz w:val="24"/>
          <w:szCs w:val="24"/>
        </w:rPr>
        <w:t>, zgodnie z zapisami ustawy o rachunkowości.</w:t>
      </w:r>
    </w:p>
    <w:p w:rsidR="00056E09" w:rsidRPr="00056E09" w:rsidRDefault="00056E09" w:rsidP="00056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E09">
        <w:rPr>
          <w:rFonts w:ascii="Times New Roman" w:eastAsia="Times New Roman" w:hAnsi="Times New Roman" w:cs="Times New Roman"/>
          <w:sz w:val="24"/>
          <w:szCs w:val="24"/>
        </w:rPr>
        <w:t xml:space="preserve">Oznacza to, że sprawozdanie musi być sporządzone w formie jednego pliku, który można zapisać i odczytać za pomocą programu komputerowego, np. w postaci pliku tekstowego (np.: format </w:t>
      </w:r>
      <w:proofErr w:type="spellStart"/>
      <w:r w:rsidRPr="00056E09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056E09">
        <w:rPr>
          <w:rFonts w:ascii="Times New Roman" w:eastAsia="Times New Roman" w:hAnsi="Times New Roman" w:cs="Times New Roman"/>
          <w:sz w:val="24"/>
          <w:szCs w:val="24"/>
        </w:rPr>
        <w:t xml:space="preserve">), pliku graficznego (np. </w:t>
      </w:r>
      <w:proofErr w:type="spellStart"/>
      <w:r w:rsidRPr="00056E09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056E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6E09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056E09">
        <w:rPr>
          <w:rFonts w:ascii="Times New Roman" w:eastAsia="Times New Roman" w:hAnsi="Times New Roman" w:cs="Times New Roman"/>
          <w:sz w:val="24"/>
          <w:szCs w:val="24"/>
        </w:rPr>
        <w:t>). Do tej pory takie sprawozdanie musiało być podpisane kwalifikowanym podpisem elektronicznym, przez osobę, której powierzono prowadzenie ksiąg rachunkowych, i kierownika jednostki, a jeżeli jednostką kieruje organ wieloosobowy - przez wszystkich członków tego organu.</w:t>
      </w:r>
    </w:p>
    <w:p w:rsidR="00056E09" w:rsidRPr="00056E09" w:rsidRDefault="00056E09" w:rsidP="00056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E09">
        <w:rPr>
          <w:rFonts w:ascii="Times New Roman" w:eastAsia="Times New Roman" w:hAnsi="Times New Roman" w:cs="Times New Roman"/>
          <w:sz w:val="24"/>
          <w:szCs w:val="24"/>
        </w:rPr>
        <w:t xml:space="preserve">Powyższe stanowisko sprawiało, że </w:t>
      </w:r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t>wszyscy członkowie zarządu OSP</w:t>
      </w:r>
      <w:r w:rsidRPr="00056E09">
        <w:rPr>
          <w:rFonts w:ascii="Times New Roman" w:eastAsia="Times New Roman" w:hAnsi="Times New Roman" w:cs="Times New Roman"/>
          <w:sz w:val="24"/>
          <w:szCs w:val="24"/>
        </w:rPr>
        <w:t xml:space="preserve"> zobowiązani byli do uzyskania możliwości składania podpisów elektronicznych, co w istotny sposób mogło obciążyć finansowo OSP, bądź jej członków.</w:t>
      </w:r>
    </w:p>
    <w:p w:rsidR="00056E09" w:rsidRPr="00056E09" w:rsidRDefault="00056E09" w:rsidP="00056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E09">
        <w:rPr>
          <w:rFonts w:ascii="Times New Roman" w:eastAsia="Times New Roman" w:hAnsi="Times New Roman" w:cs="Times New Roman"/>
          <w:sz w:val="24"/>
          <w:szCs w:val="24"/>
        </w:rPr>
        <w:t>Ministerstwo Finansów wspólnie z Ministerstwem Cyfryzacji opracowało narzędzie umożliwiające podpisanie sprawozdania finansowego przez członków zarządów bezpłatnym podpisem elektronicznym - profilem zaufanym (</w:t>
      </w:r>
      <w:proofErr w:type="spellStart"/>
      <w:r w:rsidRPr="00056E09">
        <w:rPr>
          <w:rFonts w:ascii="Times New Roman" w:eastAsia="Times New Roman" w:hAnsi="Times New Roman" w:cs="Times New Roman"/>
          <w:sz w:val="24"/>
          <w:szCs w:val="24"/>
        </w:rPr>
        <w:t>e-puap</w:t>
      </w:r>
      <w:proofErr w:type="spellEnd"/>
      <w:r w:rsidRPr="00056E0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6E09" w:rsidRPr="00056E09" w:rsidRDefault="00056E09" w:rsidP="00056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t>Uwaga:</w:t>
      </w:r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Obowiązek sporządzania sprawozdań finansowych zgodnych z rozporządzeniem do ustawy o rachunkowości (czyli składające się z bilansu, rachunku zysków i strat, wprowadzenia i informacji dodatkowej - zgodnych z wzorem Ministerstwa Finansów) nie dotyczy tych organizacji, które skutecznie zawiadomiły w styczniu 2018 </w:t>
      </w:r>
      <w:proofErr w:type="spellStart"/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t>r.lub</w:t>
      </w:r>
      <w:proofErr w:type="spellEnd"/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</w:t>
      </w:r>
      <w:proofErr w:type="spellStart"/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t>r.naczelnika</w:t>
      </w:r>
      <w:proofErr w:type="spellEnd"/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urzędu skarbowego o przejściu na uproszczoną ewidencję przychodów i kosztów (</w:t>
      </w:r>
      <w:proofErr w:type="spellStart"/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t>UEPiK</w:t>
      </w:r>
      <w:proofErr w:type="spellEnd"/>
      <w:r w:rsidRPr="00056E09">
        <w:rPr>
          <w:rFonts w:ascii="Times New Roman" w:eastAsia="Times New Roman" w:hAnsi="Times New Roman" w:cs="Times New Roman"/>
          <w:b/>
          <w:bCs/>
          <w:sz w:val="24"/>
          <w:szCs w:val="24"/>
        </w:rPr>
        <w:t>). Składają one jedynie CIT - 8 do Urzędu Skarbowego.</w:t>
      </w:r>
    </w:p>
    <w:p w:rsidR="00D77F8B" w:rsidRDefault="00D77F8B"/>
    <w:sectPr w:rsidR="00D7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56E09"/>
    <w:rsid w:val="00056E09"/>
    <w:rsid w:val="00D7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56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56E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Domylnaczcionkaakapitu"/>
    <w:rsid w:val="00056E09"/>
  </w:style>
  <w:style w:type="paragraph" w:styleId="NormalnyWeb">
    <w:name w:val="Normal (Web)"/>
    <w:basedOn w:val="Normalny"/>
    <w:uiPriority w:val="99"/>
    <w:semiHidden/>
    <w:unhideWhenUsed/>
    <w:rsid w:val="000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6E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2019-03-14T20:49:00Z</dcterms:created>
  <dcterms:modified xsi:type="dcterms:W3CDTF">2019-03-14T20:50:00Z</dcterms:modified>
</cp:coreProperties>
</file>