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3E" w:rsidRPr="004763EE" w:rsidRDefault="007E013E" w:rsidP="007E013E">
      <w:pPr>
        <w:spacing w:before="100" w:beforeAutospacing="1"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bookmarkStart w:id="0" w:name="_GoBack"/>
      <w:bookmarkEnd w:id="0"/>
      <w:r w:rsidRPr="004763EE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Zachodniopomorski Krzyż św. Floriana</w:t>
      </w:r>
    </w:p>
    <w:p w:rsidR="009B11F2" w:rsidRPr="004763EE" w:rsidRDefault="007E013E" w:rsidP="007E013E">
      <w:pPr>
        <w:spacing w:before="100" w:beforeAutospacing="1"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4763EE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nowa odznaka dla strażaków i innych osób zasłużonych dla ochrony przeciwpożarowej województwa zachodniopomorskiego</w:t>
      </w:r>
    </w:p>
    <w:p w:rsidR="009B11F2" w:rsidRPr="004763EE" w:rsidRDefault="009B11F2" w:rsidP="007E013E">
      <w:pPr>
        <w:spacing w:before="100" w:beforeAutospacing="1"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4763EE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REGULAMIN</w:t>
      </w:r>
    </w:p>
    <w:p w:rsidR="009B11F2" w:rsidRPr="004763EE" w:rsidRDefault="009B11F2">
      <w:pPr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:rsidR="009B11F2" w:rsidRPr="004763EE" w:rsidRDefault="009B11F2" w:rsidP="009B11F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763E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REGULAMIN</w:t>
      </w:r>
      <w:r w:rsidRPr="004763E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  <w:t xml:space="preserve">przyznawania </w:t>
      </w:r>
      <w:r w:rsidR="00287CFB" w:rsidRPr="004763E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Zachodniopomorskiego Krzyża św. Floriana </w:t>
      </w:r>
      <w:r w:rsidRPr="004763E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</w:p>
    <w:p w:rsidR="009B11F2" w:rsidRPr="004763EE" w:rsidRDefault="009B11F2" w:rsidP="009B11F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9B11F2" w:rsidRPr="004763EE" w:rsidRDefault="009B11F2" w:rsidP="009B11F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763EE">
        <w:rPr>
          <w:rFonts w:asciiTheme="majorHAnsi" w:eastAsia="Times New Roman" w:hAnsiTheme="majorHAnsi" w:cstheme="majorHAnsi"/>
          <w:sz w:val="24"/>
          <w:szCs w:val="24"/>
          <w:lang w:eastAsia="pl-PL"/>
        </w:rPr>
        <w:t>§ 1</w:t>
      </w:r>
    </w:p>
    <w:p w:rsidR="009B11F2" w:rsidRPr="004763EE" w:rsidRDefault="009B11F2" w:rsidP="004763EE">
      <w:pPr>
        <w:rPr>
          <w:sz w:val="24"/>
          <w:szCs w:val="24"/>
          <w:lang w:eastAsia="pl-PL"/>
        </w:rPr>
      </w:pPr>
    </w:p>
    <w:p w:rsidR="00421A40" w:rsidRPr="004763EE" w:rsidRDefault="009B11F2" w:rsidP="004763EE">
      <w:pPr>
        <w:rPr>
          <w:sz w:val="24"/>
          <w:szCs w:val="24"/>
          <w:lang w:eastAsia="pl-PL"/>
        </w:rPr>
      </w:pPr>
      <w:r w:rsidRPr="004763EE">
        <w:rPr>
          <w:sz w:val="24"/>
          <w:szCs w:val="24"/>
          <w:lang w:eastAsia="pl-PL"/>
        </w:rPr>
        <w:t xml:space="preserve">Odznakę </w:t>
      </w:r>
      <w:r w:rsidR="00287CFB" w:rsidRPr="004763EE">
        <w:rPr>
          <w:sz w:val="24"/>
          <w:szCs w:val="24"/>
          <w:lang w:eastAsia="pl-PL"/>
        </w:rPr>
        <w:t xml:space="preserve">Zachodniopomorski Krzyż św. Floriana </w:t>
      </w:r>
      <w:r w:rsidRPr="004763EE">
        <w:rPr>
          <w:sz w:val="24"/>
          <w:szCs w:val="24"/>
          <w:lang w:eastAsia="pl-PL"/>
        </w:rPr>
        <w:t xml:space="preserve">nadaje się </w:t>
      </w:r>
      <w:r w:rsidR="00287CFB" w:rsidRPr="004763EE">
        <w:rPr>
          <w:sz w:val="24"/>
          <w:szCs w:val="24"/>
          <w:lang w:eastAsia="pl-PL"/>
        </w:rPr>
        <w:t xml:space="preserve">strażakom oraz innym </w:t>
      </w:r>
      <w:r w:rsidRPr="004763EE">
        <w:rPr>
          <w:sz w:val="24"/>
          <w:szCs w:val="24"/>
          <w:lang w:eastAsia="pl-PL"/>
        </w:rPr>
        <w:t>osobom fizycznym</w:t>
      </w:r>
      <w:r w:rsidR="00287CFB" w:rsidRPr="004763EE">
        <w:rPr>
          <w:sz w:val="24"/>
          <w:szCs w:val="24"/>
          <w:lang w:eastAsia="pl-PL"/>
        </w:rPr>
        <w:t xml:space="preserve"> zasłużonym dla pożarnictwa oraz pełniącym godną służbę dla społeczeństwa. Odznakę można nadawać również jednostkom ochrony przeciwpożarowej oraz innym organizacjom zasłużonym w służbie innemu człowiekowi.</w:t>
      </w:r>
      <w:r w:rsidR="0080348C">
        <w:rPr>
          <w:sz w:val="24"/>
          <w:szCs w:val="24"/>
          <w:lang w:eastAsia="pl-PL"/>
        </w:rPr>
        <w:br/>
      </w:r>
    </w:p>
    <w:p w:rsidR="009B11F2" w:rsidRPr="004763EE" w:rsidRDefault="0080348C" w:rsidP="004763EE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                                                      </w:t>
      </w:r>
      <w:r w:rsidR="009B11F2" w:rsidRPr="004763EE">
        <w:rPr>
          <w:sz w:val="24"/>
          <w:szCs w:val="24"/>
          <w:lang w:eastAsia="pl-PL"/>
        </w:rPr>
        <w:t>§ 2</w:t>
      </w:r>
    </w:p>
    <w:p w:rsidR="009B11F2" w:rsidRPr="004763EE" w:rsidRDefault="009B11F2" w:rsidP="004763EE">
      <w:pPr>
        <w:rPr>
          <w:sz w:val="24"/>
          <w:szCs w:val="24"/>
          <w:lang w:eastAsia="pl-PL"/>
        </w:rPr>
      </w:pPr>
    </w:p>
    <w:p w:rsidR="00287CFB" w:rsidRPr="004763EE" w:rsidRDefault="009B11F2" w:rsidP="004763EE">
      <w:pPr>
        <w:rPr>
          <w:sz w:val="24"/>
          <w:szCs w:val="24"/>
          <w:lang w:eastAsia="pl-PL"/>
        </w:rPr>
      </w:pPr>
      <w:r w:rsidRPr="004763EE">
        <w:rPr>
          <w:sz w:val="24"/>
          <w:szCs w:val="24"/>
          <w:lang w:eastAsia="pl-PL"/>
        </w:rPr>
        <w:t xml:space="preserve">1. Odznakę nadaje </w:t>
      </w:r>
      <w:r w:rsidR="00287CFB" w:rsidRPr="004763EE">
        <w:rPr>
          <w:sz w:val="24"/>
          <w:szCs w:val="24"/>
          <w:lang w:eastAsia="pl-PL"/>
        </w:rPr>
        <w:t>Kapituła Zachodniopomorskiego Krzyża św. Floriana w drodze uchwały podejmowanej większością głosów.</w:t>
      </w:r>
    </w:p>
    <w:p w:rsidR="00A16722" w:rsidRPr="004763EE" w:rsidRDefault="009B11F2" w:rsidP="004763EE">
      <w:pPr>
        <w:rPr>
          <w:sz w:val="24"/>
          <w:szCs w:val="24"/>
          <w:lang w:eastAsia="pl-PL"/>
        </w:rPr>
      </w:pPr>
      <w:r w:rsidRPr="004763EE">
        <w:rPr>
          <w:sz w:val="24"/>
          <w:szCs w:val="24"/>
          <w:lang w:eastAsia="pl-PL"/>
        </w:rPr>
        <w:t>2. Podmiotami upoważnionymi do występowania z wnioskiem o nadanie Odznaki są:</w:t>
      </w:r>
      <w:r w:rsidR="00651D49">
        <w:rPr>
          <w:sz w:val="24"/>
          <w:szCs w:val="24"/>
          <w:lang w:eastAsia="pl-PL"/>
        </w:rPr>
        <w:t xml:space="preserve">                                   </w:t>
      </w:r>
      <w:r w:rsidRPr="004763EE">
        <w:rPr>
          <w:sz w:val="24"/>
          <w:szCs w:val="24"/>
          <w:lang w:eastAsia="pl-PL"/>
        </w:rPr>
        <w:t xml:space="preserve"> </w:t>
      </w:r>
      <w:r w:rsidR="00651D49">
        <w:rPr>
          <w:sz w:val="24"/>
          <w:szCs w:val="24"/>
          <w:lang w:eastAsia="pl-PL"/>
        </w:rPr>
        <w:t>-</w:t>
      </w:r>
      <w:r w:rsidR="00287CFB" w:rsidRPr="004763EE">
        <w:rPr>
          <w:sz w:val="24"/>
          <w:szCs w:val="24"/>
          <w:lang w:eastAsia="pl-PL"/>
        </w:rPr>
        <w:t xml:space="preserve">jednostki ochrony przeciwpożarowej, </w:t>
      </w:r>
      <w:r w:rsidR="00651D49">
        <w:rPr>
          <w:sz w:val="24"/>
          <w:szCs w:val="24"/>
          <w:lang w:eastAsia="pl-PL"/>
        </w:rPr>
        <w:br/>
        <w:t>-</w:t>
      </w:r>
      <w:r w:rsidRPr="004763EE">
        <w:rPr>
          <w:sz w:val="24"/>
          <w:szCs w:val="24"/>
          <w:lang w:eastAsia="pl-PL"/>
        </w:rPr>
        <w:t>organy jednostek samorządu terytorialnego</w:t>
      </w:r>
      <w:r w:rsidR="00651D49">
        <w:rPr>
          <w:sz w:val="24"/>
          <w:szCs w:val="24"/>
          <w:lang w:eastAsia="pl-PL"/>
        </w:rPr>
        <w:br/>
        <w:t>-</w:t>
      </w:r>
      <w:r w:rsidRPr="004763EE">
        <w:rPr>
          <w:sz w:val="24"/>
          <w:szCs w:val="24"/>
          <w:lang w:eastAsia="pl-PL"/>
        </w:rPr>
        <w:t>oraz organizacji pozarządowych.</w:t>
      </w:r>
      <w:r w:rsidRPr="004763EE">
        <w:rPr>
          <w:sz w:val="24"/>
          <w:szCs w:val="24"/>
          <w:lang w:eastAsia="pl-PL"/>
        </w:rPr>
        <w:br/>
        <w:t xml:space="preserve">3. </w:t>
      </w:r>
      <w:r w:rsidR="00287CFB" w:rsidRPr="004763EE">
        <w:rPr>
          <w:sz w:val="24"/>
          <w:szCs w:val="24"/>
          <w:lang w:eastAsia="pl-PL"/>
        </w:rPr>
        <w:t xml:space="preserve">Wnioski dla jednostek organizacyjnych może składać wyższy organ tej organizacji </w:t>
      </w:r>
      <w:r w:rsidR="00A16722" w:rsidRPr="004763EE">
        <w:rPr>
          <w:sz w:val="24"/>
          <w:szCs w:val="24"/>
          <w:lang w:eastAsia="pl-PL"/>
        </w:rPr>
        <w:t xml:space="preserve">w gminie, </w:t>
      </w:r>
      <w:r w:rsidR="00287CFB" w:rsidRPr="004763EE">
        <w:rPr>
          <w:sz w:val="24"/>
          <w:szCs w:val="24"/>
          <w:lang w:eastAsia="pl-PL"/>
        </w:rPr>
        <w:t xml:space="preserve">w powiecie lub </w:t>
      </w:r>
      <w:r w:rsidR="00A16722" w:rsidRPr="004763EE">
        <w:rPr>
          <w:sz w:val="24"/>
          <w:szCs w:val="24"/>
          <w:lang w:eastAsia="pl-PL"/>
        </w:rPr>
        <w:t>województwie.</w:t>
      </w:r>
    </w:p>
    <w:p w:rsidR="009B11F2" w:rsidRPr="004763EE" w:rsidRDefault="009B11F2" w:rsidP="004763EE">
      <w:pPr>
        <w:rPr>
          <w:sz w:val="24"/>
          <w:szCs w:val="24"/>
          <w:lang w:eastAsia="pl-PL"/>
        </w:rPr>
      </w:pPr>
      <w:r w:rsidRPr="004763EE">
        <w:rPr>
          <w:sz w:val="24"/>
          <w:szCs w:val="24"/>
          <w:lang w:eastAsia="pl-PL"/>
        </w:rPr>
        <w:t xml:space="preserve">4. Odznaka </w:t>
      </w:r>
      <w:r w:rsidR="00A16722" w:rsidRPr="004763EE">
        <w:rPr>
          <w:sz w:val="24"/>
          <w:szCs w:val="24"/>
          <w:lang w:eastAsia="pl-PL"/>
        </w:rPr>
        <w:t xml:space="preserve">Zachodniopomorskiego Krzyża św. Floriana </w:t>
      </w:r>
      <w:r w:rsidRPr="004763EE">
        <w:rPr>
          <w:sz w:val="24"/>
          <w:szCs w:val="24"/>
          <w:lang w:eastAsia="pl-PL"/>
        </w:rPr>
        <w:t>występuje w dwóch stopniach:</w:t>
      </w:r>
      <w:r w:rsidRPr="004763EE">
        <w:rPr>
          <w:sz w:val="24"/>
          <w:szCs w:val="24"/>
          <w:lang w:eastAsia="pl-PL"/>
        </w:rPr>
        <w:br/>
        <w:t>a) Odznaka srebrna - stanowi pierwsze w kolejności odznaczenie,</w:t>
      </w:r>
      <w:r w:rsidRPr="004763EE">
        <w:rPr>
          <w:sz w:val="24"/>
          <w:szCs w:val="24"/>
          <w:lang w:eastAsia="pl-PL"/>
        </w:rPr>
        <w:br/>
        <w:t>b) Odznaka złota - nadawana jako drugie w kolejności odznaczenie; może ją otrzymać kandydat, który otrzymał wcześniej Odznakę srebrną.</w:t>
      </w:r>
      <w:r w:rsidRPr="004763EE">
        <w:rPr>
          <w:sz w:val="24"/>
          <w:szCs w:val="24"/>
          <w:lang w:eastAsia="pl-PL"/>
        </w:rPr>
        <w:br/>
        <w:t>5. Złota Odznaka może być nadana, jeśli od momentu przyznania srebrnej Odznaki upłynęły nie mniej niż 3 lata. W wyjątkowych sytuacjach, okres ten może ulec skróceniu.</w:t>
      </w:r>
      <w:r w:rsidRPr="004763EE">
        <w:rPr>
          <w:sz w:val="24"/>
          <w:szCs w:val="24"/>
          <w:lang w:eastAsia="pl-PL"/>
        </w:rPr>
        <w:br/>
        <w:t>6. W wyjątkowych okolicznościach (np. w przypadkach uzasadnionych szczególnymi zasługami) może być nadana od razu złota Odznaka. </w:t>
      </w:r>
      <w:r w:rsidRPr="004763EE">
        <w:rPr>
          <w:sz w:val="24"/>
          <w:szCs w:val="24"/>
          <w:lang w:eastAsia="pl-PL"/>
        </w:rPr>
        <w:br/>
        <w:t>7. Odznaka tego samego stopnia może być nadana tylko raz. </w:t>
      </w:r>
      <w:r w:rsidRPr="004763EE">
        <w:rPr>
          <w:sz w:val="24"/>
          <w:szCs w:val="24"/>
          <w:lang w:eastAsia="pl-PL"/>
        </w:rPr>
        <w:br/>
        <w:t>8. W szczególnie uzasadnionych przypadkach Odznaka może być nadana jako wyróżnienie pośmiertne.</w:t>
      </w:r>
      <w:r w:rsidRPr="004763EE">
        <w:rPr>
          <w:sz w:val="24"/>
          <w:szCs w:val="24"/>
          <w:lang w:eastAsia="pl-PL"/>
        </w:rPr>
        <w:br/>
        <w:t xml:space="preserve">9. Z wnioskiem o nadanie Odznaki osobom pełniącym funkcje publiczne </w:t>
      </w:r>
      <w:r w:rsidR="00651D49">
        <w:rPr>
          <w:sz w:val="24"/>
          <w:szCs w:val="24"/>
          <w:lang w:eastAsia="pl-PL"/>
        </w:rPr>
        <w:t xml:space="preserve">                                          </w:t>
      </w:r>
      <w:r w:rsidR="00A16722" w:rsidRPr="004763EE">
        <w:rPr>
          <w:sz w:val="24"/>
          <w:szCs w:val="24"/>
          <w:lang w:eastAsia="pl-PL"/>
        </w:rPr>
        <w:lastRenderedPageBreak/>
        <w:t xml:space="preserve">(nie będące strażakami) </w:t>
      </w:r>
      <w:r w:rsidRPr="004763EE">
        <w:rPr>
          <w:sz w:val="24"/>
          <w:szCs w:val="24"/>
          <w:lang w:eastAsia="pl-PL"/>
        </w:rPr>
        <w:t>z wyboru, mianowania, powołania lub z innego tytułu,</w:t>
      </w:r>
      <w:r w:rsidR="00651D49">
        <w:rPr>
          <w:sz w:val="24"/>
          <w:szCs w:val="24"/>
          <w:lang w:eastAsia="pl-PL"/>
        </w:rPr>
        <w:t xml:space="preserve">                        </w:t>
      </w:r>
      <w:r w:rsidRPr="004763EE">
        <w:rPr>
          <w:sz w:val="24"/>
          <w:szCs w:val="24"/>
          <w:lang w:eastAsia="pl-PL"/>
        </w:rPr>
        <w:t xml:space="preserve"> można wystąpić po wygaśnięciu mandatu osoby proponowanej do odznaczenia</w:t>
      </w:r>
      <w:r w:rsidR="0080348C">
        <w:rPr>
          <w:sz w:val="24"/>
          <w:szCs w:val="24"/>
          <w:lang w:eastAsia="pl-PL"/>
        </w:rPr>
        <w:t>.</w:t>
      </w:r>
    </w:p>
    <w:p w:rsidR="009B11F2" w:rsidRPr="004763EE" w:rsidRDefault="009B11F2" w:rsidP="004763EE">
      <w:pPr>
        <w:rPr>
          <w:sz w:val="24"/>
          <w:szCs w:val="24"/>
          <w:lang w:eastAsia="pl-PL"/>
        </w:rPr>
      </w:pPr>
    </w:p>
    <w:p w:rsidR="00824DB0" w:rsidRPr="004763EE" w:rsidRDefault="00824DB0" w:rsidP="004763EE">
      <w:pPr>
        <w:rPr>
          <w:sz w:val="24"/>
          <w:szCs w:val="24"/>
          <w:lang w:eastAsia="pl-PL"/>
        </w:rPr>
      </w:pPr>
    </w:p>
    <w:p w:rsidR="00824DB0" w:rsidRPr="004763EE" w:rsidRDefault="00824DB0" w:rsidP="004763EE">
      <w:pPr>
        <w:rPr>
          <w:sz w:val="24"/>
          <w:szCs w:val="24"/>
          <w:lang w:eastAsia="pl-PL"/>
        </w:rPr>
      </w:pPr>
    </w:p>
    <w:p w:rsidR="00824DB0" w:rsidRPr="004763EE" w:rsidRDefault="00824DB0" w:rsidP="00824DB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21A40" w:rsidRPr="004763EE" w:rsidRDefault="00824DB0" w:rsidP="00824DB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763E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</w:t>
      </w:r>
      <w:r w:rsidR="00421A40" w:rsidRPr="004763EE">
        <w:rPr>
          <w:rFonts w:asciiTheme="majorHAnsi" w:eastAsia="Times New Roman" w:hAnsiTheme="majorHAnsi" w:cstheme="majorHAnsi"/>
          <w:sz w:val="24"/>
          <w:szCs w:val="24"/>
          <w:lang w:eastAsia="pl-PL"/>
        </w:rPr>
        <w:t>§</w:t>
      </w:r>
      <w:r w:rsidR="00BF057C" w:rsidRPr="004763EE">
        <w:rPr>
          <w:rFonts w:asciiTheme="majorHAnsi" w:eastAsia="Times New Roman" w:hAnsiTheme="majorHAnsi" w:cstheme="majorHAnsi"/>
          <w:sz w:val="24"/>
          <w:szCs w:val="24"/>
          <w:lang w:eastAsia="pl-PL"/>
        </w:rPr>
        <w:t>3</w:t>
      </w:r>
    </w:p>
    <w:p w:rsidR="00421A40" w:rsidRPr="004763EE" w:rsidRDefault="00421A40" w:rsidP="009B11F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21A40" w:rsidRPr="004763EE" w:rsidRDefault="00421A40" w:rsidP="00421A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21A40" w:rsidRPr="004763EE" w:rsidRDefault="00421A40" w:rsidP="004763EE">
      <w:pPr>
        <w:rPr>
          <w:sz w:val="24"/>
          <w:szCs w:val="24"/>
          <w:lang w:eastAsia="pl-PL"/>
        </w:rPr>
      </w:pPr>
      <w:r w:rsidRPr="004763EE">
        <w:rPr>
          <w:sz w:val="24"/>
          <w:szCs w:val="24"/>
          <w:lang w:eastAsia="pl-PL"/>
        </w:rPr>
        <w:t xml:space="preserve">Opis odznaki dla </w:t>
      </w:r>
      <w:r w:rsidR="00BF057C" w:rsidRPr="004763EE">
        <w:rPr>
          <w:sz w:val="24"/>
          <w:szCs w:val="24"/>
          <w:lang w:eastAsia="pl-PL"/>
        </w:rPr>
        <w:t>osób</w:t>
      </w:r>
      <w:r w:rsidRPr="004763EE">
        <w:rPr>
          <w:sz w:val="24"/>
          <w:szCs w:val="24"/>
          <w:lang w:eastAsia="pl-PL"/>
        </w:rPr>
        <w:t xml:space="preserve"> i dla instytucji</w:t>
      </w:r>
      <w:r w:rsidR="00DF1EAA" w:rsidRPr="004763EE">
        <w:rPr>
          <w:sz w:val="24"/>
          <w:szCs w:val="24"/>
          <w:lang w:eastAsia="pl-PL"/>
        </w:rPr>
        <w:t>.</w:t>
      </w:r>
      <w:r w:rsidR="00C20C06" w:rsidRPr="004763EE">
        <w:rPr>
          <w:sz w:val="24"/>
          <w:szCs w:val="24"/>
          <w:lang w:eastAsia="pl-PL"/>
        </w:rPr>
        <w:br/>
        <w:t>Forma krzyża jest oparta na krzyżu maltańskim. Ramiona w kolorze błękitu rozszerzają się od środka i są rozwidlone na końcu. Wymiary krzyża srebrnego jak i złotego 42x42 a w całości z płomieniem 51 mm.</w:t>
      </w:r>
      <w:r w:rsidR="0080348C">
        <w:rPr>
          <w:sz w:val="24"/>
          <w:szCs w:val="24"/>
          <w:lang w:eastAsia="pl-PL"/>
        </w:rPr>
        <w:br/>
      </w:r>
      <w:r w:rsidR="0080348C" w:rsidRPr="004763EE">
        <w:rPr>
          <w:sz w:val="24"/>
          <w:szCs w:val="24"/>
          <w:lang w:eastAsia="pl-PL"/>
        </w:rPr>
        <w:t>Widok z boku/grubość/ wraz z postacią św. Floriana posiada</w:t>
      </w:r>
      <w:r w:rsidR="009F2C69">
        <w:rPr>
          <w:sz w:val="24"/>
          <w:szCs w:val="24"/>
          <w:lang w:eastAsia="pl-PL"/>
        </w:rPr>
        <w:t xml:space="preserve"> </w:t>
      </w:r>
      <w:r w:rsidR="0080348C" w:rsidRPr="004763EE">
        <w:rPr>
          <w:sz w:val="24"/>
          <w:szCs w:val="24"/>
          <w:lang w:eastAsia="pl-PL"/>
        </w:rPr>
        <w:t>5,6 mm</w:t>
      </w:r>
      <w:r w:rsidR="00E22F0A">
        <w:rPr>
          <w:sz w:val="24"/>
          <w:szCs w:val="24"/>
          <w:lang w:eastAsia="pl-PL"/>
        </w:rPr>
        <w:t>.</w:t>
      </w:r>
      <w:r w:rsidR="001824A5" w:rsidRPr="004763EE">
        <w:rPr>
          <w:sz w:val="24"/>
          <w:szCs w:val="24"/>
          <w:lang w:eastAsia="pl-PL"/>
        </w:rPr>
        <w:br/>
      </w:r>
      <w:r w:rsidR="00C20C06" w:rsidRPr="004763EE">
        <w:rPr>
          <w:sz w:val="24"/>
          <w:szCs w:val="24"/>
        </w:rPr>
        <w:t xml:space="preserve">Krzyż </w:t>
      </w:r>
      <w:r w:rsidR="001824A5" w:rsidRPr="004763EE">
        <w:rPr>
          <w:sz w:val="24"/>
          <w:szCs w:val="24"/>
        </w:rPr>
        <w:t xml:space="preserve">: złoty (pozłacany) i srebrny (wykonany ze szlachetnego nierdzewnego materiału). </w:t>
      </w:r>
      <w:r w:rsidR="00E22F0A">
        <w:rPr>
          <w:sz w:val="24"/>
          <w:szCs w:val="24"/>
        </w:rPr>
        <w:t xml:space="preserve">      </w:t>
      </w:r>
      <w:r w:rsidR="001824A5" w:rsidRPr="004763EE">
        <w:rPr>
          <w:sz w:val="24"/>
          <w:szCs w:val="24"/>
        </w:rPr>
        <w:t>Na jego planie – w centrum – znajduje się medalion św. Floriana, boczne ramionach ozdobione są gryfami zachodniopomorskimi, w przestrzeni pomiędzy nimi a górnym ramieniem zwieńczonym płomieniem widnieją dwa eleme</w:t>
      </w:r>
      <w:r w:rsidR="00C20C06" w:rsidRPr="004763EE">
        <w:rPr>
          <w:sz w:val="24"/>
          <w:szCs w:val="24"/>
        </w:rPr>
        <w:t>nty strażackie: bosak i toporek</w:t>
      </w:r>
      <w:r w:rsidR="001824A5" w:rsidRPr="004763EE">
        <w:rPr>
          <w:sz w:val="24"/>
          <w:szCs w:val="24"/>
        </w:rPr>
        <w:t xml:space="preserve">. </w:t>
      </w:r>
      <w:r w:rsidR="0080348C">
        <w:rPr>
          <w:sz w:val="24"/>
          <w:szCs w:val="24"/>
        </w:rPr>
        <w:t xml:space="preserve">                    </w:t>
      </w:r>
      <w:r w:rsidR="001824A5" w:rsidRPr="004763EE">
        <w:rPr>
          <w:sz w:val="24"/>
          <w:szCs w:val="24"/>
        </w:rPr>
        <w:t xml:space="preserve">Krzyż zawieszony jest na wstążeczce. </w:t>
      </w:r>
      <w:r w:rsidR="00C20C06" w:rsidRPr="004763EE">
        <w:rPr>
          <w:sz w:val="24"/>
          <w:szCs w:val="24"/>
        </w:rPr>
        <w:br/>
        <w:t>Symbolika</w:t>
      </w:r>
      <w:r w:rsidR="00824DB0" w:rsidRPr="004763EE">
        <w:rPr>
          <w:sz w:val="24"/>
          <w:szCs w:val="24"/>
        </w:rPr>
        <w:t xml:space="preserve"> odznaki </w:t>
      </w:r>
      <w:r w:rsidR="00C20C06" w:rsidRPr="004763EE">
        <w:rPr>
          <w:sz w:val="24"/>
          <w:szCs w:val="24"/>
        </w:rPr>
        <w:t>-cztery ramiona symbolizują cztery cnoty: wierność, honor, wstrzemięźliwość i przezorność</w:t>
      </w:r>
      <w:r w:rsidR="00824DB0" w:rsidRPr="004763EE">
        <w:rPr>
          <w:sz w:val="24"/>
          <w:szCs w:val="24"/>
        </w:rPr>
        <w:t xml:space="preserve"> </w:t>
      </w:r>
      <w:r w:rsidR="00C20C06" w:rsidRPr="004763EE">
        <w:rPr>
          <w:sz w:val="24"/>
          <w:szCs w:val="24"/>
        </w:rPr>
        <w:t>;</w:t>
      </w:r>
      <w:r w:rsidR="004763EE" w:rsidRPr="004763EE">
        <w:rPr>
          <w:sz w:val="24"/>
          <w:szCs w:val="24"/>
        </w:rPr>
        <w:t xml:space="preserve"> </w:t>
      </w:r>
      <w:r w:rsidR="00824DB0" w:rsidRPr="004763EE">
        <w:rPr>
          <w:sz w:val="24"/>
          <w:szCs w:val="24"/>
        </w:rPr>
        <w:t xml:space="preserve">barwy czerwieni/płomień/ oraz błękit </w:t>
      </w:r>
      <w:r w:rsidR="004763EE" w:rsidRPr="004763EE">
        <w:rPr>
          <w:sz w:val="24"/>
          <w:szCs w:val="24"/>
        </w:rPr>
        <w:t>/</w:t>
      </w:r>
      <w:r w:rsidR="00824DB0" w:rsidRPr="004763EE">
        <w:rPr>
          <w:sz w:val="24"/>
          <w:szCs w:val="24"/>
        </w:rPr>
        <w:t>na ramionach krzyża</w:t>
      </w:r>
      <w:r w:rsidR="004763EE" w:rsidRPr="004763EE">
        <w:rPr>
          <w:sz w:val="24"/>
          <w:szCs w:val="24"/>
        </w:rPr>
        <w:t>/</w:t>
      </w:r>
      <w:r w:rsidR="00824DB0" w:rsidRPr="004763EE">
        <w:rPr>
          <w:sz w:val="24"/>
          <w:szCs w:val="24"/>
        </w:rPr>
        <w:t xml:space="preserve"> symbolizują żywioły do walki z którymi powołani zostali strażacy; czerwień symbol</w:t>
      </w:r>
      <w:r w:rsidR="004763EE" w:rsidRPr="004763EE">
        <w:rPr>
          <w:sz w:val="24"/>
          <w:szCs w:val="24"/>
        </w:rPr>
        <w:t xml:space="preserve">izuje </w:t>
      </w:r>
      <w:r w:rsidR="0080348C">
        <w:rPr>
          <w:sz w:val="24"/>
          <w:szCs w:val="24"/>
        </w:rPr>
        <w:t xml:space="preserve">- </w:t>
      </w:r>
      <w:r w:rsidR="004763EE" w:rsidRPr="004763EE">
        <w:rPr>
          <w:sz w:val="24"/>
          <w:szCs w:val="24"/>
        </w:rPr>
        <w:t>ogień, zaś barwa błękitna</w:t>
      </w:r>
      <w:r w:rsidR="0080348C">
        <w:rPr>
          <w:sz w:val="24"/>
          <w:szCs w:val="24"/>
        </w:rPr>
        <w:t>-</w:t>
      </w:r>
      <w:r w:rsidR="00824DB0" w:rsidRPr="004763EE">
        <w:rPr>
          <w:sz w:val="24"/>
          <w:szCs w:val="24"/>
        </w:rPr>
        <w:t xml:space="preserve"> wodę.</w:t>
      </w:r>
      <w:r w:rsidR="004763EE" w:rsidRPr="004763EE">
        <w:rPr>
          <w:sz w:val="24"/>
          <w:szCs w:val="24"/>
        </w:rPr>
        <w:br/>
        <w:t xml:space="preserve">Wstążka </w:t>
      </w:r>
      <w:r w:rsidR="0080348C">
        <w:rPr>
          <w:sz w:val="24"/>
          <w:szCs w:val="24"/>
        </w:rPr>
        <w:t xml:space="preserve">jest </w:t>
      </w:r>
      <w:r w:rsidR="004763EE" w:rsidRPr="004763EE">
        <w:rPr>
          <w:sz w:val="24"/>
          <w:szCs w:val="24"/>
        </w:rPr>
        <w:t xml:space="preserve">w kolorze czerwono-błękitnym przedzielona białym paskiem o wymiarach 40x50 mm. </w:t>
      </w:r>
      <w:r w:rsidR="00C20C06" w:rsidRPr="004763EE">
        <w:rPr>
          <w:sz w:val="24"/>
          <w:szCs w:val="24"/>
        </w:rPr>
        <w:br/>
      </w:r>
      <w:r w:rsidR="00BF057C" w:rsidRPr="004763EE">
        <w:rPr>
          <w:sz w:val="24"/>
          <w:szCs w:val="24"/>
          <w:lang w:eastAsia="pl-PL"/>
        </w:rPr>
        <w:t>Każda odznaka posiada swój numer. Odznaki są numerowane od nr 1 osobno dla każdego stopnia.</w:t>
      </w:r>
      <w:r w:rsidR="0080348C">
        <w:rPr>
          <w:sz w:val="24"/>
          <w:szCs w:val="24"/>
          <w:lang w:eastAsia="pl-PL"/>
        </w:rPr>
        <w:br/>
      </w:r>
    </w:p>
    <w:p w:rsidR="009B11F2" w:rsidRPr="004763EE" w:rsidRDefault="0080348C" w:rsidP="004763EE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                                                              </w:t>
      </w:r>
      <w:r w:rsidR="009B11F2" w:rsidRPr="004763EE">
        <w:rPr>
          <w:sz w:val="24"/>
          <w:szCs w:val="24"/>
          <w:lang w:eastAsia="pl-PL"/>
        </w:rPr>
        <w:t xml:space="preserve">§ </w:t>
      </w:r>
      <w:r w:rsidR="00BF057C" w:rsidRPr="004763EE">
        <w:rPr>
          <w:sz w:val="24"/>
          <w:szCs w:val="24"/>
          <w:lang w:eastAsia="pl-PL"/>
        </w:rPr>
        <w:t>4</w:t>
      </w:r>
    </w:p>
    <w:p w:rsidR="009B11F2" w:rsidRPr="004763EE" w:rsidRDefault="009B11F2" w:rsidP="004763EE">
      <w:pPr>
        <w:rPr>
          <w:sz w:val="24"/>
          <w:szCs w:val="24"/>
          <w:lang w:eastAsia="pl-PL"/>
        </w:rPr>
      </w:pPr>
    </w:p>
    <w:p w:rsidR="006C0CF8" w:rsidRPr="004763EE" w:rsidRDefault="009B11F2" w:rsidP="004763EE">
      <w:pPr>
        <w:rPr>
          <w:sz w:val="24"/>
          <w:szCs w:val="24"/>
          <w:lang w:eastAsia="pl-PL"/>
        </w:rPr>
      </w:pPr>
      <w:r w:rsidRPr="004763EE">
        <w:rPr>
          <w:sz w:val="24"/>
          <w:szCs w:val="24"/>
          <w:lang w:eastAsia="pl-PL"/>
        </w:rPr>
        <w:t xml:space="preserve">1. Wniosek o nadanie Odznaki powinien zawierać dane osoby </w:t>
      </w:r>
      <w:r w:rsidR="006C0CF8" w:rsidRPr="004763EE">
        <w:rPr>
          <w:sz w:val="24"/>
          <w:szCs w:val="24"/>
          <w:lang w:eastAsia="pl-PL"/>
        </w:rPr>
        <w:t xml:space="preserve">(organizacji) </w:t>
      </w:r>
      <w:r w:rsidRPr="004763EE">
        <w:rPr>
          <w:sz w:val="24"/>
          <w:szCs w:val="24"/>
          <w:lang w:eastAsia="pl-PL"/>
        </w:rPr>
        <w:t>przedstawionej do wyróżnienia oraz uzasadnienie</w:t>
      </w:r>
      <w:r w:rsidR="006C0CF8" w:rsidRPr="004763EE">
        <w:rPr>
          <w:sz w:val="24"/>
          <w:szCs w:val="24"/>
          <w:lang w:eastAsia="pl-PL"/>
        </w:rPr>
        <w:t>.</w:t>
      </w:r>
    </w:p>
    <w:p w:rsidR="009B11F2" w:rsidRPr="004763EE" w:rsidRDefault="006C0CF8" w:rsidP="004763EE">
      <w:pPr>
        <w:rPr>
          <w:lang w:eastAsia="pl-PL"/>
        </w:rPr>
      </w:pPr>
      <w:r w:rsidRPr="004763EE">
        <w:rPr>
          <w:sz w:val="24"/>
          <w:szCs w:val="24"/>
          <w:lang w:eastAsia="pl-PL"/>
        </w:rPr>
        <w:t>2</w:t>
      </w:r>
      <w:r w:rsidR="009B11F2" w:rsidRPr="004763EE">
        <w:rPr>
          <w:sz w:val="24"/>
          <w:szCs w:val="24"/>
          <w:lang w:eastAsia="pl-PL"/>
        </w:rPr>
        <w:t xml:space="preserve">. W ciągu roku kalendarzowego każdemu wnioskodawcy przysługuje możliwość złożenia nie więcej niż </w:t>
      </w:r>
      <w:r w:rsidRPr="004763EE">
        <w:rPr>
          <w:sz w:val="24"/>
          <w:szCs w:val="24"/>
          <w:lang w:eastAsia="pl-PL"/>
        </w:rPr>
        <w:t>2</w:t>
      </w:r>
      <w:r w:rsidR="0080348C">
        <w:rPr>
          <w:sz w:val="24"/>
          <w:szCs w:val="24"/>
          <w:lang w:eastAsia="pl-PL"/>
        </w:rPr>
        <w:t xml:space="preserve"> wniosków o nadanie Odznaki</w:t>
      </w:r>
      <w:r w:rsidR="009B11F2" w:rsidRPr="004763EE">
        <w:rPr>
          <w:sz w:val="24"/>
          <w:szCs w:val="24"/>
          <w:lang w:eastAsia="pl-PL"/>
        </w:rPr>
        <w:t>. W przypadku złożenia przez danego Wnioskodawcę w</w:t>
      </w:r>
      <w:r w:rsidR="0080348C">
        <w:rPr>
          <w:sz w:val="24"/>
          <w:szCs w:val="24"/>
          <w:lang w:eastAsia="pl-PL"/>
        </w:rPr>
        <w:t>iększej liczby wniosków, Kapituła</w:t>
      </w:r>
      <w:r w:rsidR="009B11F2" w:rsidRPr="004763EE">
        <w:rPr>
          <w:sz w:val="24"/>
          <w:szCs w:val="24"/>
          <w:lang w:eastAsia="pl-PL"/>
        </w:rPr>
        <w:t xml:space="preserve"> Odznaki ma prawo pozostawić je bez rozpoznania. Złożenie większej liczby wniosków dopuszcza się jedynie w szczególnie uzasadnionych przypadkach.</w:t>
      </w:r>
      <w:r w:rsidR="009B11F2" w:rsidRPr="004763EE">
        <w:rPr>
          <w:sz w:val="24"/>
          <w:szCs w:val="24"/>
          <w:lang w:eastAsia="pl-PL"/>
        </w:rPr>
        <w:br/>
      </w:r>
      <w:r w:rsidRPr="004763EE">
        <w:rPr>
          <w:sz w:val="24"/>
          <w:szCs w:val="24"/>
          <w:lang w:eastAsia="pl-PL"/>
        </w:rPr>
        <w:t>3</w:t>
      </w:r>
      <w:r w:rsidR="009B11F2" w:rsidRPr="004763EE">
        <w:rPr>
          <w:sz w:val="24"/>
          <w:szCs w:val="24"/>
          <w:lang w:eastAsia="pl-PL"/>
        </w:rPr>
        <w:t>. Wnioskodawca, składający jednorazowo więcej niż</w:t>
      </w:r>
      <w:r w:rsidRPr="004763EE">
        <w:rPr>
          <w:sz w:val="24"/>
          <w:szCs w:val="24"/>
          <w:lang w:eastAsia="pl-PL"/>
        </w:rPr>
        <w:t xml:space="preserve"> dwa </w:t>
      </w:r>
      <w:r w:rsidR="009B11F2" w:rsidRPr="004763EE">
        <w:rPr>
          <w:sz w:val="24"/>
          <w:szCs w:val="24"/>
          <w:lang w:eastAsia="pl-PL"/>
        </w:rPr>
        <w:t>wnios</w:t>
      </w:r>
      <w:r w:rsidRPr="004763EE">
        <w:rPr>
          <w:sz w:val="24"/>
          <w:szCs w:val="24"/>
          <w:lang w:eastAsia="pl-PL"/>
        </w:rPr>
        <w:t>ki</w:t>
      </w:r>
      <w:r w:rsidR="009B11F2" w:rsidRPr="004763EE">
        <w:rPr>
          <w:sz w:val="24"/>
          <w:szCs w:val="24"/>
          <w:lang w:eastAsia="pl-PL"/>
        </w:rPr>
        <w:t>, zobowiązany jest wskazać hierarchię ich ważności.</w:t>
      </w:r>
      <w:r w:rsidR="009B11F2" w:rsidRPr="004763EE">
        <w:rPr>
          <w:sz w:val="24"/>
          <w:szCs w:val="24"/>
          <w:lang w:eastAsia="pl-PL"/>
        </w:rPr>
        <w:br/>
        <w:t xml:space="preserve">5. Wnioskodawca obowiązany jest do weryfikacji danych kandydata do nadania Odznaki </w:t>
      </w:r>
      <w:r w:rsidR="0079369D" w:rsidRPr="004763EE">
        <w:rPr>
          <w:sz w:val="24"/>
          <w:szCs w:val="24"/>
          <w:lang w:eastAsia="pl-PL"/>
        </w:rPr>
        <w:t xml:space="preserve">oraz </w:t>
      </w:r>
      <w:r w:rsidR="0079369D" w:rsidRPr="004763EE">
        <w:rPr>
          <w:sz w:val="24"/>
          <w:szCs w:val="24"/>
          <w:lang w:eastAsia="pl-PL"/>
        </w:rPr>
        <w:lastRenderedPageBreak/>
        <w:t>uzyskania Jego</w:t>
      </w:r>
      <w:r w:rsidR="009B11F2" w:rsidRPr="004763EE">
        <w:rPr>
          <w:sz w:val="24"/>
          <w:szCs w:val="24"/>
          <w:lang w:eastAsia="pl-PL"/>
        </w:rPr>
        <w:t xml:space="preserve"> zgod</w:t>
      </w:r>
      <w:r w:rsidR="0079369D" w:rsidRPr="004763EE">
        <w:rPr>
          <w:sz w:val="24"/>
          <w:szCs w:val="24"/>
          <w:lang w:eastAsia="pl-PL"/>
        </w:rPr>
        <w:t>y</w:t>
      </w:r>
      <w:r w:rsidR="009B11F2" w:rsidRPr="004763EE">
        <w:rPr>
          <w:sz w:val="24"/>
          <w:szCs w:val="24"/>
          <w:lang w:eastAsia="pl-PL"/>
        </w:rPr>
        <w:t xml:space="preserve"> na przetwarzanie swoich danych osobowych.</w:t>
      </w:r>
      <w:r w:rsidR="009B11F2" w:rsidRPr="004763EE">
        <w:rPr>
          <w:lang w:eastAsia="pl-PL"/>
        </w:rPr>
        <w:br/>
      </w:r>
      <w:r w:rsidR="009B11F2" w:rsidRPr="004763EE">
        <w:rPr>
          <w:lang w:eastAsia="pl-PL"/>
        </w:rPr>
        <w:br/>
      </w:r>
    </w:p>
    <w:p w:rsidR="009B11F2" w:rsidRPr="004763EE" w:rsidRDefault="0080348C" w:rsidP="004763EE">
      <w:pPr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                                                                                         </w:t>
      </w:r>
      <w:r w:rsidR="009B11F2" w:rsidRPr="004763EE">
        <w:rPr>
          <w:rFonts w:cstheme="minorHAnsi"/>
          <w:lang w:eastAsia="pl-PL"/>
        </w:rPr>
        <w:t xml:space="preserve">§ </w:t>
      </w:r>
      <w:r w:rsidR="00BF057C" w:rsidRPr="004763EE">
        <w:rPr>
          <w:rFonts w:cstheme="minorHAnsi"/>
          <w:lang w:eastAsia="pl-PL"/>
        </w:rPr>
        <w:t>5</w:t>
      </w:r>
    </w:p>
    <w:p w:rsidR="00BF057C" w:rsidRPr="004763EE" w:rsidRDefault="00BF057C" w:rsidP="004763EE">
      <w:pPr>
        <w:rPr>
          <w:rFonts w:cstheme="minorHAnsi"/>
          <w:sz w:val="24"/>
          <w:szCs w:val="24"/>
          <w:lang w:eastAsia="pl-PL"/>
        </w:rPr>
      </w:pPr>
      <w:r w:rsidRPr="004763EE">
        <w:rPr>
          <w:rFonts w:cstheme="minorHAnsi"/>
          <w:sz w:val="24"/>
          <w:szCs w:val="24"/>
          <w:lang w:eastAsia="pl-PL"/>
        </w:rPr>
        <w:t>Organem zarządzającym Odznaką jest Kapituła Zachodniopomorskie Krzyża św. Floriana.</w:t>
      </w:r>
    </w:p>
    <w:p w:rsidR="00BF057C" w:rsidRPr="004763EE" w:rsidRDefault="00BF057C" w:rsidP="004763EE">
      <w:pPr>
        <w:rPr>
          <w:rFonts w:eastAsia="Times New Roman" w:cstheme="minorHAnsi"/>
          <w:sz w:val="24"/>
          <w:szCs w:val="24"/>
          <w:lang w:eastAsia="pl-PL"/>
        </w:rPr>
      </w:pPr>
      <w:r w:rsidRPr="004763EE">
        <w:rPr>
          <w:rFonts w:eastAsia="Times New Roman" w:cstheme="minorHAnsi"/>
          <w:sz w:val="24"/>
          <w:szCs w:val="24"/>
          <w:lang w:eastAsia="pl-PL"/>
        </w:rPr>
        <w:t>Członkami Kapituły mogą być strażacy, kominiarze, hutnicy, piekarze, garncarze oraz przedstawiciele samorządów.</w:t>
      </w:r>
    </w:p>
    <w:p w:rsidR="00BF057C" w:rsidRPr="004763EE" w:rsidRDefault="00BF057C" w:rsidP="004763EE">
      <w:pPr>
        <w:rPr>
          <w:rFonts w:eastAsia="Times New Roman" w:cstheme="minorHAnsi"/>
          <w:sz w:val="24"/>
          <w:szCs w:val="24"/>
          <w:lang w:eastAsia="pl-PL"/>
        </w:rPr>
      </w:pPr>
      <w:r w:rsidRPr="004763EE">
        <w:rPr>
          <w:rFonts w:eastAsia="Times New Roman" w:cstheme="minorHAnsi"/>
          <w:sz w:val="24"/>
          <w:szCs w:val="24"/>
          <w:lang w:eastAsia="pl-PL"/>
        </w:rPr>
        <w:t xml:space="preserve">Kandydatów do Kapituły przedstawiają społeczności </w:t>
      </w:r>
      <w:r w:rsidR="005269FF" w:rsidRPr="004763EE">
        <w:rPr>
          <w:rFonts w:eastAsia="Times New Roman" w:cstheme="minorHAnsi"/>
          <w:sz w:val="24"/>
          <w:szCs w:val="24"/>
          <w:lang w:eastAsia="pl-PL"/>
        </w:rPr>
        <w:t xml:space="preserve">i stowarzyszenia zawodowe </w:t>
      </w:r>
      <w:r w:rsidRPr="004763EE">
        <w:rPr>
          <w:rFonts w:eastAsia="Times New Roman" w:cstheme="minorHAnsi"/>
          <w:sz w:val="24"/>
          <w:szCs w:val="24"/>
          <w:lang w:eastAsia="pl-PL"/>
        </w:rPr>
        <w:t>których patronem jest św. Florian.</w:t>
      </w:r>
    </w:p>
    <w:p w:rsidR="005269FF" w:rsidRPr="004763EE" w:rsidRDefault="005269FF" w:rsidP="004763EE">
      <w:pPr>
        <w:rPr>
          <w:rFonts w:eastAsia="Times New Roman" w:cstheme="minorHAnsi"/>
          <w:sz w:val="24"/>
          <w:szCs w:val="24"/>
          <w:lang w:eastAsia="pl-PL"/>
        </w:rPr>
      </w:pPr>
      <w:r w:rsidRPr="004763EE">
        <w:rPr>
          <w:rFonts w:eastAsia="Times New Roman" w:cstheme="minorHAnsi"/>
          <w:sz w:val="24"/>
          <w:szCs w:val="24"/>
          <w:lang w:eastAsia="pl-PL"/>
        </w:rPr>
        <w:t>Członków tejże Kapituły mianuje Arcybiskup Metropolita Szczecińsko-Kamieński</w:t>
      </w:r>
      <w:r w:rsidR="00EE4437" w:rsidRPr="004763EE">
        <w:rPr>
          <w:rFonts w:eastAsia="Times New Roman" w:cstheme="minorHAnsi"/>
          <w:sz w:val="24"/>
          <w:szCs w:val="24"/>
          <w:lang w:eastAsia="pl-PL"/>
        </w:rPr>
        <w:t xml:space="preserve"> i sprawuje opiekę duchową nad jej działalności</w:t>
      </w:r>
      <w:r w:rsidR="00651D49">
        <w:rPr>
          <w:rFonts w:eastAsia="Times New Roman" w:cstheme="minorHAnsi"/>
          <w:sz w:val="24"/>
          <w:szCs w:val="24"/>
          <w:lang w:eastAsia="pl-PL"/>
        </w:rPr>
        <w:t>ą</w:t>
      </w:r>
      <w:r w:rsidR="00EE4437" w:rsidRPr="004763EE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5269FF" w:rsidRPr="004763EE" w:rsidRDefault="005269FF" w:rsidP="004763EE">
      <w:pPr>
        <w:rPr>
          <w:rFonts w:eastAsia="Times New Roman" w:cstheme="minorHAnsi"/>
          <w:sz w:val="24"/>
          <w:szCs w:val="24"/>
          <w:lang w:eastAsia="pl-PL"/>
        </w:rPr>
      </w:pPr>
      <w:r w:rsidRPr="004763EE">
        <w:rPr>
          <w:rFonts w:eastAsia="Times New Roman" w:cstheme="minorHAnsi"/>
          <w:sz w:val="24"/>
          <w:szCs w:val="24"/>
          <w:lang w:eastAsia="pl-PL"/>
        </w:rPr>
        <w:t>W swoich działaniach Kapituła jest suwerenna.</w:t>
      </w:r>
      <w:r w:rsidR="00EE4437" w:rsidRPr="004763E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269FF" w:rsidRPr="004763EE" w:rsidRDefault="005269FF" w:rsidP="004763EE">
      <w:pPr>
        <w:rPr>
          <w:rFonts w:eastAsia="Times New Roman" w:cstheme="minorHAnsi"/>
          <w:sz w:val="24"/>
          <w:szCs w:val="24"/>
          <w:lang w:eastAsia="pl-PL"/>
        </w:rPr>
      </w:pPr>
      <w:r w:rsidRPr="004763EE">
        <w:rPr>
          <w:rFonts w:eastAsia="Times New Roman" w:cstheme="minorHAnsi"/>
          <w:sz w:val="24"/>
          <w:szCs w:val="24"/>
          <w:lang w:eastAsia="pl-PL"/>
        </w:rPr>
        <w:t xml:space="preserve">Przewodniczącym Kapituły jest Zachodniopomorski Komendant Wojewódzki Państwowej Straży Pożarnej. </w:t>
      </w:r>
    </w:p>
    <w:p w:rsidR="002D0149" w:rsidRPr="004763EE" w:rsidRDefault="002D0149" w:rsidP="004763EE">
      <w:pPr>
        <w:rPr>
          <w:rFonts w:eastAsia="Times New Roman" w:cstheme="minorHAnsi"/>
          <w:sz w:val="24"/>
          <w:szCs w:val="24"/>
          <w:lang w:eastAsia="pl-PL"/>
        </w:rPr>
      </w:pPr>
      <w:r w:rsidRPr="004763EE">
        <w:rPr>
          <w:rFonts w:eastAsia="Times New Roman" w:cstheme="minorHAnsi"/>
          <w:sz w:val="24"/>
          <w:szCs w:val="24"/>
          <w:lang w:eastAsia="pl-PL"/>
        </w:rPr>
        <w:t>V-ce Przewodniczącym Kapituły jest przedstawiciel Zachodniopomorskiego Zarządu Wojewódzkiego Związku Ochotniczych Straży Pożarnych Rzeczpospolitej Polskiej</w:t>
      </w:r>
      <w:r w:rsidR="00EE4437" w:rsidRPr="004763EE">
        <w:rPr>
          <w:rFonts w:eastAsia="Times New Roman" w:cstheme="minorHAnsi"/>
          <w:sz w:val="24"/>
          <w:szCs w:val="24"/>
          <w:lang w:eastAsia="pl-PL"/>
        </w:rPr>
        <w:t>.</w:t>
      </w:r>
    </w:p>
    <w:p w:rsidR="00EE4437" w:rsidRPr="004763EE" w:rsidRDefault="00EE4437" w:rsidP="004763EE">
      <w:pPr>
        <w:rPr>
          <w:rFonts w:eastAsia="Times New Roman" w:cstheme="minorHAnsi"/>
          <w:sz w:val="24"/>
          <w:szCs w:val="24"/>
          <w:lang w:eastAsia="pl-PL"/>
        </w:rPr>
      </w:pPr>
      <w:r w:rsidRPr="004763EE">
        <w:rPr>
          <w:rFonts w:eastAsia="Times New Roman" w:cstheme="minorHAnsi"/>
          <w:sz w:val="24"/>
          <w:szCs w:val="24"/>
          <w:lang w:eastAsia="pl-PL"/>
        </w:rPr>
        <w:t xml:space="preserve">Sekretarza Kapituły pełniącego również funkcję Skarbnika wybierają członkowie większością głosów spośród siebie. </w:t>
      </w:r>
    </w:p>
    <w:p w:rsidR="009B11F2" w:rsidRPr="004763EE" w:rsidRDefault="00AB1377" w:rsidP="004763EE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9B11F2" w:rsidRPr="004763EE" w:rsidRDefault="0080348C" w:rsidP="004763EE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</w:t>
      </w:r>
      <w:r w:rsidR="009B11F2" w:rsidRPr="004763EE">
        <w:rPr>
          <w:rFonts w:eastAsia="Times New Roman" w:cstheme="minorHAnsi"/>
          <w:sz w:val="24"/>
          <w:szCs w:val="24"/>
          <w:lang w:eastAsia="pl-PL"/>
        </w:rPr>
        <w:t xml:space="preserve">§ </w:t>
      </w:r>
      <w:r w:rsidR="00BF057C" w:rsidRPr="004763EE">
        <w:rPr>
          <w:rFonts w:eastAsia="Times New Roman" w:cstheme="minorHAnsi"/>
          <w:sz w:val="24"/>
          <w:szCs w:val="24"/>
          <w:lang w:eastAsia="pl-PL"/>
        </w:rPr>
        <w:t>6</w:t>
      </w:r>
    </w:p>
    <w:p w:rsidR="009B11F2" w:rsidRPr="004763EE" w:rsidRDefault="009B11F2" w:rsidP="004763EE">
      <w:pPr>
        <w:rPr>
          <w:rFonts w:eastAsia="Times New Roman" w:cstheme="minorHAnsi"/>
          <w:sz w:val="24"/>
          <w:szCs w:val="24"/>
          <w:lang w:eastAsia="pl-PL"/>
        </w:rPr>
      </w:pPr>
    </w:p>
    <w:p w:rsidR="0079369D" w:rsidRPr="004763EE" w:rsidRDefault="009B11F2" w:rsidP="004763EE">
      <w:pPr>
        <w:rPr>
          <w:rFonts w:eastAsia="Times New Roman" w:cstheme="minorHAnsi"/>
          <w:sz w:val="24"/>
          <w:szCs w:val="24"/>
          <w:lang w:eastAsia="pl-PL"/>
        </w:rPr>
      </w:pPr>
      <w:r w:rsidRPr="004763EE">
        <w:rPr>
          <w:rFonts w:eastAsia="Times New Roman" w:cstheme="minorHAnsi"/>
          <w:sz w:val="24"/>
          <w:szCs w:val="24"/>
          <w:lang w:eastAsia="pl-PL"/>
        </w:rPr>
        <w:t xml:space="preserve">1. Wnioski w sprawie nadania Odznaki powinny być składane </w:t>
      </w:r>
      <w:r w:rsidR="0079369D" w:rsidRPr="004763EE">
        <w:rPr>
          <w:rFonts w:eastAsia="Times New Roman" w:cstheme="minorHAnsi"/>
          <w:sz w:val="24"/>
          <w:szCs w:val="24"/>
          <w:lang w:eastAsia="pl-PL"/>
        </w:rPr>
        <w:t xml:space="preserve">do sekretarza Kapituły: Kapituła Zachodniopomorskiego Krzyża św. Floriana ul. Kościelna 4, 72-015 Police. </w:t>
      </w:r>
    </w:p>
    <w:p w:rsidR="0079369D" w:rsidRPr="004763EE" w:rsidRDefault="009B11F2" w:rsidP="004763EE">
      <w:pPr>
        <w:rPr>
          <w:rFonts w:eastAsia="Times New Roman" w:cstheme="minorHAnsi"/>
          <w:sz w:val="24"/>
          <w:szCs w:val="24"/>
          <w:lang w:eastAsia="pl-PL"/>
        </w:rPr>
      </w:pPr>
      <w:r w:rsidRPr="004763EE">
        <w:rPr>
          <w:rFonts w:eastAsia="Times New Roman" w:cstheme="minorHAnsi"/>
          <w:sz w:val="24"/>
          <w:szCs w:val="24"/>
          <w:lang w:eastAsia="pl-PL"/>
        </w:rPr>
        <w:t xml:space="preserve">2. Wnioski o nadanie Odznaki rozpatruje </w:t>
      </w:r>
      <w:r w:rsidR="0079369D" w:rsidRPr="004763EE">
        <w:rPr>
          <w:rFonts w:eastAsia="Times New Roman" w:cstheme="minorHAnsi"/>
          <w:sz w:val="24"/>
          <w:szCs w:val="24"/>
          <w:lang w:eastAsia="pl-PL"/>
        </w:rPr>
        <w:t>Kapituła</w:t>
      </w:r>
      <w:r w:rsidRPr="004763EE">
        <w:rPr>
          <w:rFonts w:eastAsia="Times New Roman" w:cstheme="minorHAnsi"/>
          <w:sz w:val="24"/>
          <w:szCs w:val="24"/>
          <w:lang w:eastAsia="pl-PL"/>
        </w:rPr>
        <w:t xml:space="preserve"> na zasadach określonych w </w:t>
      </w:r>
      <w:r w:rsidR="0079369D" w:rsidRPr="004763EE">
        <w:rPr>
          <w:rFonts w:eastAsia="Times New Roman" w:cstheme="minorHAnsi"/>
          <w:sz w:val="24"/>
          <w:szCs w:val="24"/>
          <w:lang w:eastAsia="pl-PL"/>
        </w:rPr>
        <w:t>niniejszym</w:t>
      </w:r>
      <w:r w:rsidRPr="004763EE">
        <w:rPr>
          <w:rFonts w:eastAsia="Times New Roman" w:cstheme="minorHAnsi"/>
          <w:sz w:val="24"/>
          <w:szCs w:val="24"/>
          <w:lang w:eastAsia="pl-PL"/>
        </w:rPr>
        <w:t xml:space="preserve"> Regulaminie.</w:t>
      </w:r>
      <w:r w:rsidRPr="004763EE">
        <w:rPr>
          <w:rFonts w:eastAsia="Times New Roman" w:cstheme="minorHAnsi"/>
          <w:sz w:val="24"/>
          <w:szCs w:val="24"/>
          <w:lang w:eastAsia="pl-PL"/>
        </w:rPr>
        <w:br/>
        <w:t xml:space="preserve">3. </w:t>
      </w:r>
      <w:r w:rsidR="0079369D" w:rsidRPr="004763EE">
        <w:rPr>
          <w:rFonts w:eastAsia="Times New Roman" w:cstheme="minorHAnsi"/>
          <w:sz w:val="24"/>
          <w:szCs w:val="24"/>
          <w:lang w:eastAsia="pl-PL"/>
        </w:rPr>
        <w:t>Kapituła</w:t>
      </w:r>
      <w:r w:rsidRPr="004763EE">
        <w:rPr>
          <w:rFonts w:eastAsia="Times New Roman" w:cstheme="minorHAnsi"/>
          <w:sz w:val="24"/>
          <w:szCs w:val="24"/>
          <w:lang w:eastAsia="pl-PL"/>
        </w:rPr>
        <w:t xml:space="preserve"> może podjąć uchwałę o akceptacji wniosku</w:t>
      </w:r>
      <w:r w:rsidR="0079369D" w:rsidRPr="004763EE">
        <w:rPr>
          <w:rFonts w:eastAsia="Times New Roman" w:cstheme="minorHAnsi"/>
          <w:sz w:val="24"/>
          <w:szCs w:val="24"/>
          <w:lang w:eastAsia="pl-PL"/>
        </w:rPr>
        <w:t>,</w:t>
      </w:r>
      <w:r w:rsidRPr="004763EE">
        <w:rPr>
          <w:rFonts w:eastAsia="Times New Roman" w:cstheme="minorHAnsi"/>
          <w:sz w:val="24"/>
          <w:szCs w:val="24"/>
          <w:lang w:eastAsia="pl-PL"/>
        </w:rPr>
        <w:t xml:space="preserve"> podjąć uchwałę o oddaleniu wniosku</w:t>
      </w:r>
      <w:r w:rsidR="0079369D" w:rsidRPr="004763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763EE">
        <w:rPr>
          <w:rFonts w:eastAsia="Times New Roman" w:cstheme="minorHAnsi"/>
          <w:sz w:val="24"/>
          <w:szCs w:val="24"/>
          <w:lang w:eastAsia="pl-PL"/>
        </w:rPr>
        <w:t>lub wezwać wnioskodawcę do jego uzupełnienia</w:t>
      </w:r>
      <w:r w:rsidR="0079369D" w:rsidRPr="004763EE">
        <w:rPr>
          <w:rFonts w:eastAsia="Times New Roman" w:cstheme="minorHAnsi"/>
          <w:sz w:val="24"/>
          <w:szCs w:val="24"/>
          <w:lang w:eastAsia="pl-PL"/>
        </w:rPr>
        <w:t>.</w:t>
      </w:r>
    </w:p>
    <w:p w:rsidR="009B11F2" w:rsidRPr="004763EE" w:rsidRDefault="009B11F2" w:rsidP="004763EE">
      <w:pPr>
        <w:rPr>
          <w:rFonts w:eastAsia="Times New Roman" w:cstheme="minorHAnsi"/>
          <w:sz w:val="24"/>
          <w:szCs w:val="24"/>
          <w:lang w:eastAsia="pl-PL"/>
        </w:rPr>
      </w:pPr>
      <w:r w:rsidRPr="004763EE">
        <w:rPr>
          <w:rFonts w:eastAsia="Times New Roman" w:cstheme="minorHAnsi"/>
          <w:sz w:val="24"/>
          <w:szCs w:val="24"/>
          <w:lang w:eastAsia="pl-PL"/>
        </w:rPr>
        <w:t xml:space="preserve"> 4. Niezależnie od uprawnień </w:t>
      </w:r>
      <w:r w:rsidR="001D3A96" w:rsidRPr="004763EE">
        <w:rPr>
          <w:rFonts w:eastAsia="Times New Roman" w:cstheme="minorHAnsi"/>
          <w:sz w:val="24"/>
          <w:szCs w:val="24"/>
          <w:lang w:eastAsia="pl-PL"/>
        </w:rPr>
        <w:t>Kapituła</w:t>
      </w:r>
      <w:r w:rsidRPr="004763EE">
        <w:rPr>
          <w:rFonts w:eastAsia="Times New Roman" w:cstheme="minorHAnsi"/>
          <w:sz w:val="24"/>
          <w:szCs w:val="24"/>
          <w:lang w:eastAsia="pl-PL"/>
        </w:rPr>
        <w:t xml:space="preserve"> może również wystąpić do </w:t>
      </w:r>
      <w:r w:rsidR="001D3A96" w:rsidRPr="004763EE">
        <w:rPr>
          <w:rFonts w:eastAsia="Times New Roman" w:cstheme="minorHAnsi"/>
          <w:sz w:val="24"/>
          <w:szCs w:val="24"/>
          <w:lang w:eastAsia="pl-PL"/>
        </w:rPr>
        <w:t xml:space="preserve">Wnioskodawcy </w:t>
      </w:r>
      <w:r w:rsidRPr="004763EE">
        <w:rPr>
          <w:rFonts w:eastAsia="Times New Roman" w:cstheme="minorHAnsi"/>
          <w:sz w:val="24"/>
          <w:szCs w:val="24"/>
          <w:lang w:eastAsia="pl-PL"/>
        </w:rPr>
        <w:t>z wnioskiem o pozbawienie Odznaki.</w:t>
      </w:r>
      <w:r w:rsidR="009F2C69">
        <w:rPr>
          <w:rFonts w:eastAsia="Times New Roman" w:cstheme="minorHAnsi"/>
          <w:sz w:val="24"/>
          <w:szCs w:val="24"/>
          <w:lang w:eastAsia="pl-PL"/>
        </w:rPr>
        <w:br/>
      </w:r>
    </w:p>
    <w:p w:rsidR="009B11F2" w:rsidRPr="004763EE" w:rsidRDefault="009F2C69" w:rsidP="004763EE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</w:t>
      </w:r>
      <w:r w:rsidR="009B11F2" w:rsidRPr="004763EE">
        <w:rPr>
          <w:rFonts w:eastAsia="Times New Roman" w:cstheme="minorHAnsi"/>
          <w:sz w:val="24"/>
          <w:szCs w:val="24"/>
          <w:lang w:eastAsia="pl-PL"/>
        </w:rPr>
        <w:t xml:space="preserve">§ </w:t>
      </w:r>
      <w:r w:rsidR="00BF057C" w:rsidRPr="004763EE">
        <w:rPr>
          <w:rFonts w:eastAsia="Times New Roman" w:cstheme="minorHAnsi"/>
          <w:sz w:val="24"/>
          <w:szCs w:val="24"/>
          <w:lang w:eastAsia="pl-PL"/>
        </w:rPr>
        <w:t>7</w:t>
      </w:r>
    </w:p>
    <w:p w:rsidR="009B11F2" w:rsidRPr="004763EE" w:rsidRDefault="009B11F2" w:rsidP="004763EE">
      <w:pPr>
        <w:rPr>
          <w:rFonts w:eastAsia="Times New Roman" w:cstheme="minorHAnsi"/>
          <w:sz w:val="24"/>
          <w:szCs w:val="24"/>
          <w:lang w:eastAsia="pl-PL"/>
        </w:rPr>
      </w:pPr>
    </w:p>
    <w:p w:rsidR="001D3A96" w:rsidRPr="004763EE" w:rsidRDefault="009B11F2" w:rsidP="004763EE">
      <w:pPr>
        <w:rPr>
          <w:rFonts w:eastAsia="Times New Roman" w:cstheme="minorHAnsi"/>
          <w:sz w:val="24"/>
          <w:szCs w:val="24"/>
          <w:lang w:eastAsia="pl-PL"/>
        </w:rPr>
      </w:pPr>
      <w:r w:rsidRPr="004763EE">
        <w:rPr>
          <w:rFonts w:eastAsia="Times New Roman" w:cstheme="minorHAnsi"/>
          <w:sz w:val="24"/>
          <w:szCs w:val="24"/>
          <w:lang w:eastAsia="pl-PL"/>
        </w:rPr>
        <w:t xml:space="preserve">1. Odznakę wręcza </w:t>
      </w:r>
      <w:r w:rsidR="001D3A96" w:rsidRPr="004763EE">
        <w:rPr>
          <w:rFonts w:eastAsia="Times New Roman" w:cstheme="minorHAnsi"/>
          <w:sz w:val="24"/>
          <w:szCs w:val="24"/>
          <w:lang w:eastAsia="pl-PL"/>
        </w:rPr>
        <w:t>przewodniczący Kapituły lub w razie Jego nieobecności upoważniony członek Kapituły.</w:t>
      </w:r>
    </w:p>
    <w:p w:rsidR="009B11F2" w:rsidRPr="004763EE" w:rsidRDefault="009B11F2" w:rsidP="004763EE">
      <w:pPr>
        <w:rPr>
          <w:rFonts w:eastAsia="Times New Roman" w:cstheme="minorHAnsi"/>
          <w:sz w:val="24"/>
          <w:szCs w:val="24"/>
          <w:lang w:eastAsia="pl-PL"/>
        </w:rPr>
      </w:pPr>
      <w:r w:rsidRPr="004763EE">
        <w:rPr>
          <w:rFonts w:eastAsia="Times New Roman" w:cstheme="minorHAnsi"/>
          <w:sz w:val="24"/>
          <w:szCs w:val="24"/>
          <w:lang w:eastAsia="pl-PL"/>
        </w:rPr>
        <w:lastRenderedPageBreak/>
        <w:t>2. Wręczenie Odznaki powinno mieć charakter uroczysty, podkreślający osiągnięcia i zasługi osób fizycznych i innych podmiotów, którym Odznaka została nadana.</w:t>
      </w:r>
      <w:r w:rsidRPr="004763EE">
        <w:rPr>
          <w:rFonts w:eastAsia="Times New Roman" w:cstheme="minorHAnsi"/>
          <w:sz w:val="24"/>
          <w:szCs w:val="24"/>
          <w:lang w:eastAsia="pl-PL"/>
        </w:rPr>
        <w:br/>
        <w:t xml:space="preserve">3. Osobom fizycznym Odznakę wręcza się </w:t>
      </w:r>
      <w:r w:rsidR="001D3A96" w:rsidRPr="004763EE">
        <w:rPr>
          <w:rFonts w:eastAsia="Times New Roman" w:cstheme="minorHAnsi"/>
          <w:sz w:val="24"/>
          <w:szCs w:val="24"/>
          <w:lang w:eastAsia="pl-PL"/>
        </w:rPr>
        <w:t xml:space="preserve">wraz z dyplomem Arcybiskupa Metropolity </w:t>
      </w:r>
      <w:r w:rsidR="0080348C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80348C">
        <w:rPr>
          <w:rFonts w:eastAsia="Times New Roman" w:cstheme="minorHAnsi"/>
          <w:sz w:val="24"/>
          <w:szCs w:val="24"/>
          <w:lang w:eastAsia="pl-PL"/>
        </w:rPr>
        <w:br/>
        <w:t xml:space="preserve">     </w:t>
      </w:r>
      <w:r w:rsidR="001D3A96" w:rsidRPr="004763EE">
        <w:rPr>
          <w:rFonts w:eastAsia="Times New Roman" w:cstheme="minorHAnsi"/>
          <w:sz w:val="24"/>
          <w:szCs w:val="24"/>
          <w:lang w:eastAsia="pl-PL"/>
        </w:rPr>
        <w:t xml:space="preserve">Szczecińsko-Kamieńskiego i </w:t>
      </w:r>
      <w:r w:rsidRPr="004763EE">
        <w:rPr>
          <w:rFonts w:eastAsia="Times New Roman" w:cstheme="minorHAnsi"/>
          <w:sz w:val="24"/>
          <w:szCs w:val="24"/>
          <w:lang w:eastAsia="pl-PL"/>
        </w:rPr>
        <w:t>legitymacją dokumentującą jej przyznanie.</w:t>
      </w:r>
      <w:r w:rsidRPr="004763EE">
        <w:rPr>
          <w:rFonts w:eastAsia="Times New Roman" w:cstheme="minorHAnsi"/>
          <w:sz w:val="24"/>
          <w:szCs w:val="24"/>
          <w:lang w:eastAsia="pl-PL"/>
        </w:rPr>
        <w:br/>
        <w:t xml:space="preserve">4. Podmiotom niebędącym osobami fizycznymi Odznakę wręcza się wraz </w:t>
      </w:r>
      <w:r w:rsidR="001D3A96" w:rsidRPr="004763EE">
        <w:rPr>
          <w:rFonts w:eastAsia="Times New Roman" w:cstheme="minorHAnsi"/>
          <w:sz w:val="24"/>
          <w:szCs w:val="24"/>
          <w:lang w:eastAsia="pl-PL"/>
        </w:rPr>
        <w:t>legitymacj</w:t>
      </w:r>
      <w:r w:rsidR="00421A40" w:rsidRPr="004763EE">
        <w:rPr>
          <w:rFonts w:eastAsia="Times New Roman" w:cstheme="minorHAnsi"/>
          <w:sz w:val="24"/>
          <w:szCs w:val="24"/>
          <w:lang w:eastAsia="pl-PL"/>
        </w:rPr>
        <w:t>ą</w:t>
      </w:r>
      <w:r w:rsidR="001D3A96" w:rsidRPr="004763EE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421A40" w:rsidRPr="004763EE" w:rsidRDefault="00421A40" w:rsidP="004763EE">
      <w:pPr>
        <w:rPr>
          <w:rFonts w:eastAsia="Times New Roman" w:cstheme="minorHAnsi"/>
          <w:sz w:val="24"/>
          <w:szCs w:val="24"/>
          <w:lang w:eastAsia="pl-PL"/>
        </w:rPr>
      </w:pPr>
      <w:r w:rsidRPr="004763EE">
        <w:rPr>
          <w:rFonts w:eastAsia="Times New Roman" w:cstheme="minorHAnsi"/>
          <w:sz w:val="24"/>
          <w:szCs w:val="24"/>
          <w:lang w:eastAsia="pl-PL"/>
        </w:rPr>
        <w:t>5. Legitymacje zawierają numer Odznaki.</w:t>
      </w:r>
    </w:p>
    <w:p w:rsidR="009B11F2" w:rsidRPr="004763EE" w:rsidRDefault="009F2C69" w:rsidP="004763EE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</w:t>
      </w:r>
      <w:r w:rsidR="009B11F2" w:rsidRPr="004763EE">
        <w:rPr>
          <w:rFonts w:eastAsia="Times New Roman" w:cstheme="minorHAnsi"/>
          <w:sz w:val="24"/>
          <w:szCs w:val="24"/>
          <w:lang w:eastAsia="pl-PL"/>
        </w:rPr>
        <w:t xml:space="preserve">§ </w:t>
      </w:r>
      <w:r w:rsidR="00BF057C" w:rsidRPr="004763EE">
        <w:rPr>
          <w:rFonts w:eastAsia="Times New Roman" w:cstheme="minorHAnsi"/>
          <w:sz w:val="24"/>
          <w:szCs w:val="24"/>
          <w:lang w:eastAsia="pl-PL"/>
        </w:rPr>
        <w:t>8</w:t>
      </w:r>
    </w:p>
    <w:p w:rsidR="009B11F2" w:rsidRPr="004763EE" w:rsidRDefault="009B11F2" w:rsidP="004763EE">
      <w:pPr>
        <w:rPr>
          <w:rFonts w:eastAsia="Times New Roman" w:cstheme="minorHAnsi"/>
          <w:sz w:val="24"/>
          <w:szCs w:val="24"/>
          <w:lang w:eastAsia="pl-PL"/>
        </w:rPr>
      </w:pPr>
    </w:p>
    <w:p w:rsidR="00421A40" w:rsidRPr="004763EE" w:rsidRDefault="009B11F2" w:rsidP="004763EE">
      <w:pPr>
        <w:rPr>
          <w:rFonts w:eastAsia="Times New Roman" w:cstheme="minorHAnsi"/>
          <w:sz w:val="24"/>
          <w:szCs w:val="24"/>
          <w:lang w:eastAsia="pl-PL"/>
        </w:rPr>
      </w:pPr>
      <w:r w:rsidRPr="004763EE">
        <w:rPr>
          <w:rFonts w:eastAsia="Times New Roman" w:cstheme="minorHAnsi"/>
          <w:sz w:val="24"/>
          <w:szCs w:val="24"/>
          <w:lang w:eastAsia="pl-PL"/>
        </w:rPr>
        <w:t>1. Odznakę nosi się na lewej stronie piersi, po odznakach orderów i odznaczeń.</w:t>
      </w:r>
      <w:r w:rsidRPr="004763EE">
        <w:rPr>
          <w:rFonts w:eastAsia="Times New Roman" w:cstheme="minorHAnsi"/>
          <w:sz w:val="24"/>
          <w:szCs w:val="24"/>
          <w:lang w:eastAsia="pl-PL"/>
        </w:rPr>
        <w:br/>
        <w:t xml:space="preserve">2. W przypadku posiadania Odznaki Zachodniopomorskiego </w:t>
      </w:r>
      <w:r w:rsidR="00421A40" w:rsidRPr="004763EE">
        <w:rPr>
          <w:rFonts w:eastAsia="Times New Roman" w:cstheme="minorHAnsi"/>
          <w:sz w:val="24"/>
          <w:szCs w:val="24"/>
          <w:lang w:eastAsia="pl-PL"/>
        </w:rPr>
        <w:t xml:space="preserve">Krzyża św. Floriana </w:t>
      </w:r>
      <w:r w:rsidRPr="004763EE">
        <w:rPr>
          <w:rFonts w:eastAsia="Times New Roman" w:cstheme="minorHAnsi"/>
          <w:sz w:val="24"/>
          <w:szCs w:val="24"/>
          <w:lang w:eastAsia="pl-PL"/>
        </w:rPr>
        <w:t>obu stopni, nosi się Odznakę złotą.</w:t>
      </w:r>
      <w:r w:rsidR="00421A40" w:rsidRPr="004763E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9B11F2" w:rsidRPr="004763EE" w:rsidRDefault="009B11F2" w:rsidP="004763EE">
      <w:pPr>
        <w:rPr>
          <w:rFonts w:eastAsia="Times New Roman" w:cstheme="minorHAnsi"/>
          <w:sz w:val="24"/>
          <w:szCs w:val="24"/>
          <w:lang w:eastAsia="pl-PL"/>
        </w:rPr>
      </w:pPr>
    </w:p>
    <w:p w:rsidR="009B11F2" w:rsidRPr="004763EE" w:rsidRDefault="009B11F2" w:rsidP="004763EE">
      <w:pPr>
        <w:rPr>
          <w:rFonts w:eastAsia="Times New Roman" w:cstheme="minorHAnsi"/>
          <w:sz w:val="24"/>
          <w:szCs w:val="24"/>
          <w:lang w:eastAsia="pl-PL"/>
        </w:rPr>
      </w:pPr>
    </w:p>
    <w:p w:rsidR="009B11F2" w:rsidRPr="004763EE" w:rsidRDefault="009F2C69" w:rsidP="004763EE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</w:t>
      </w:r>
      <w:r w:rsidR="009B11F2" w:rsidRPr="004763EE">
        <w:rPr>
          <w:rFonts w:eastAsia="Times New Roman" w:cstheme="minorHAnsi"/>
          <w:sz w:val="24"/>
          <w:szCs w:val="24"/>
          <w:lang w:eastAsia="pl-PL"/>
        </w:rPr>
        <w:t>§ 9</w:t>
      </w:r>
    </w:p>
    <w:p w:rsidR="009B11F2" w:rsidRPr="004763EE" w:rsidRDefault="009B11F2" w:rsidP="004763EE">
      <w:pPr>
        <w:rPr>
          <w:rFonts w:eastAsia="Times New Roman" w:cstheme="minorHAnsi"/>
          <w:sz w:val="24"/>
          <w:szCs w:val="24"/>
          <w:lang w:eastAsia="pl-PL"/>
        </w:rPr>
      </w:pPr>
    </w:p>
    <w:p w:rsidR="009B11F2" w:rsidRPr="004763EE" w:rsidRDefault="009B11F2" w:rsidP="004763EE">
      <w:pPr>
        <w:rPr>
          <w:rFonts w:eastAsia="Times New Roman" w:cstheme="minorHAnsi"/>
          <w:sz w:val="24"/>
          <w:szCs w:val="24"/>
          <w:lang w:eastAsia="pl-PL"/>
        </w:rPr>
      </w:pPr>
      <w:r w:rsidRPr="004763EE">
        <w:rPr>
          <w:rFonts w:eastAsia="Times New Roman" w:cstheme="minorHAnsi"/>
          <w:sz w:val="24"/>
          <w:szCs w:val="24"/>
          <w:lang w:eastAsia="pl-PL"/>
        </w:rPr>
        <w:t>1. W przypadku zgubienia, zniszczenia lub kradzieży Odznaki albo dokumentu stwierdzającego jej nadanie - może nastąpić wydanie duplikatu Odznaki lub wtórnego dokumentu. Za wydany duplikat Odznaki pobiera się opłatę w wysokości kosztów jej wytworzenia. Wtórnik dokumentu wydaje się bezpłatnie.</w:t>
      </w:r>
      <w:r w:rsidRPr="004763EE">
        <w:rPr>
          <w:rFonts w:eastAsia="Times New Roman" w:cstheme="minorHAnsi"/>
          <w:sz w:val="24"/>
          <w:szCs w:val="24"/>
          <w:lang w:eastAsia="pl-PL"/>
        </w:rPr>
        <w:br/>
        <w:t>2. Fakt wydania wtórnika dokumentu, względnie duplikatu Odznaki odnotowuje się w prowadzonych dokumentach ewidencyjnych.</w:t>
      </w:r>
    </w:p>
    <w:p w:rsidR="009B11F2" w:rsidRPr="004763EE" w:rsidRDefault="009B11F2" w:rsidP="004763EE">
      <w:pPr>
        <w:rPr>
          <w:rFonts w:eastAsia="Times New Roman" w:cstheme="minorHAnsi"/>
          <w:sz w:val="24"/>
          <w:szCs w:val="24"/>
          <w:lang w:eastAsia="pl-PL"/>
        </w:rPr>
      </w:pPr>
    </w:p>
    <w:p w:rsidR="009B11F2" w:rsidRPr="004763EE" w:rsidRDefault="009F2C69" w:rsidP="004763EE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</w:t>
      </w:r>
      <w:r w:rsidR="009B11F2" w:rsidRPr="004763EE">
        <w:rPr>
          <w:rFonts w:eastAsia="Times New Roman" w:cstheme="minorHAnsi"/>
          <w:sz w:val="24"/>
          <w:szCs w:val="24"/>
          <w:lang w:eastAsia="pl-PL"/>
        </w:rPr>
        <w:t>§ 10</w:t>
      </w:r>
    </w:p>
    <w:p w:rsidR="009B11F2" w:rsidRPr="004763EE" w:rsidRDefault="009B11F2" w:rsidP="004763EE">
      <w:pPr>
        <w:rPr>
          <w:rFonts w:eastAsia="Times New Roman" w:cstheme="minorHAnsi"/>
          <w:sz w:val="24"/>
          <w:szCs w:val="24"/>
          <w:lang w:eastAsia="pl-PL"/>
        </w:rPr>
      </w:pPr>
    </w:p>
    <w:p w:rsidR="00421A40" w:rsidRPr="004763EE" w:rsidRDefault="009B11F2" w:rsidP="004763EE">
      <w:pPr>
        <w:rPr>
          <w:rFonts w:eastAsia="Times New Roman" w:cstheme="minorHAnsi"/>
          <w:sz w:val="24"/>
          <w:szCs w:val="24"/>
          <w:lang w:eastAsia="pl-PL"/>
        </w:rPr>
      </w:pPr>
      <w:r w:rsidRPr="004763EE">
        <w:rPr>
          <w:rFonts w:eastAsia="Times New Roman" w:cstheme="minorHAnsi"/>
          <w:sz w:val="24"/>
          <w:szCs w:val="24"/>
          <w:lang w:eastAsia="pl-PL"/>
        </w:rPr>
        <w:t xml:space="preserve">1. Ewidencję nadanych Odznak oraz obsługę kancelaryjno-techniczną w tym zakresie prowadzi </w:t>
      </w:r>
      <w:r w:rsidR="00421A40" w:rsidRPr="004763EE">
        <w:rPr>
          <w:rFonts w:eastAsia="Times New Roman" w:cstheme="minorHAnsi"/>
          <w:sz w:val="24"/>
          <w:szCs w:val="24"/>
          <w:lang w:eastAsia="pl-PL"/>
        </w:rPr>
        <w:t xml:space="preserve">sekretarz Kapituły. </w:t>
      </w:r>
    </w:p>
    <w:p w:rsidR="00421A40" w:rsidRPr="004763EE" w:rsidRDefault="009B11F2" w:rsidP="004763EE">
      <w:pPr>
        <w:rPr>
          <w:rFonts w:eastAsia="Times New Roman" w:cstheme="minorHAnsi"/>
          <w:sz w:val="24"/>
          <w:szCs w:val="24"/>
          <w:lang w:eastAsia="pl-PL"/>
        </w:rPr>
      </w:pPr>
      <w:r w:rsidRPr="004763EE">
        <w:rPr>
          <w:rFonts w:eastAsia="Times New Roman" w:cstheme="minorHAnsi"/>
          <w:sz w:val="24"/>
          <w:szCs w:val="24"/>
          <w:lang w:eastAsia="pl-PL"/>
        </w:rPr>
        <w:t xml:space="preserve">2. Koszty wykonania Odznaki oraz wydatki związane z jej nadawaniem pokrywane są </w:t>
      </w:r>
      <w:r w:rsidR="00421A40" w:rsidRPr="004763EE">
        <w:rPr>
          <w:rFonts w:eastAsia="Times New Roman" w:cstheme="minorHAnsi"/>
          <w:sz w:val="24"/>
          <w:szCs w:val="24"/>
          <w:lang w:eastAsia="pl-PL"/>
        </w:rPr>
        <w:t xml:space="preserve">przez Wnioskodawcę. </w:t>
      </w:r>
    </w:p>
    <w:p w:rsidR="00EE4437" w:rsidRPr="004763EE" w:rsidRDefault="00EE4437" w:rsidP="004763EE">
      <w:pPr>
        <w:rPr>
          <w:rFonts w:eastAsia="Times New Roman" w:cstheme="minorHAnsi"/>
          <w:sz w:val="24"/>
          <w:szCs w:val="24"/>
          <w:lang w:eastAsia="pl-PL"/>
        </w:rPr>
      </w:pPr>
      <w:r w:rsidRPr="004763EE">
        <w:rPr>
          <w:rFonts w:eastAsia="Times New Roman" w:cstheme="minorHAnsi"/>
          <w:sz w:val="24"/>
          <w:szCs w:val="24"/>
          <w:lang w:eastAsia="pl-PL"/>
        </w:rPr>
        <w:t xml:space="preserve">3. Środki finansowe zebrane przez Skarbnika przechowywane są na subkoncie parafialnym. </w:t>
      </w:r>
    </w:p>
    <w:p w:rsidR="00BF057C" w:rsidRPr="004763EE" w:rsidRDefault="00BF057C" w:rsidP="004763EE">
      <w:pPr>
        <w:rPr>
          <w:rFonts w:eastAsia="Times New Roman" w:cstheme="minorHAnsi"/>
          <w:sz w:val="24"/>
          <w:szCs w:val="24"/>
          <w:lang w:eastAsia="pl-PL"/>
        </w:rPr>
      </w:pPr>
    </w:p>
    <w:p w:rsidR="00BF057C" w:rsidRPr="004763EE" w:rsidRDefault="00BF057C" w:rsidP="004763EE">
      <w:pPr>
        <w:rPr>
          <w:rFonts w:eastAsia="Times New Roman" w:cstheme="minorHAnsi"/>
          <w:sz w:val="24"/>
          <w:szCs w:val="24"/>
          <w:lang w:eastAsia="pl-PL"/>
        </w:rPr>
      </w:pPr>
      <w:r w:rsidRPr="004763EE">
        <w:rPr>
          <w:rFonts w:eastAsia="Times New Roman" w:cstheme="minorHAnsi"/>
          <w:sz w:val="24"/>
          <w:szCs w:val="24"/>
          <w:lang w:eastAsia="pl-PL"/>
        </w:rPr>
        <w:t>Do przedyskutowania:</w:t>
      </w:r>
    </w:p>
    <w:p w:rsidR="00BF057C" w:rsidRPr="004763EE" w:rsidRDefault="00BF057C" w:rsidP="004763EE">
      <w:pPr>
        <w:rPr>
          <w:rFonts w:eastAsia="Times New Roman" w:cstheme="minorHAnsi"/>
          <w:sz w:val="24"/>
          <w:szCs w:val="24"/>
          <w:lang w:eastAsia="pl-PL"/>
        </w:rPr>
      </w:pPr>
    </w:p>
    <w:p w:rsidR="00BF057C" w:rsidRPr="004763EE" w:rsidRDefault="00BF057C" w:rsidP="004763EE">
      <w:pPr>
        <w:rPr>
          <w:rFonts w:eastAsia="Times New Roman" w:cstheme="minorHAnsi"/>
          <w:sz w:val="24"/>
          <w:szCs w:val="24"/>
          <w:lang w:eastAsia="pl-PL"/>
        </w:rPr>
      </w:pPr>
    </w:p>
    <w:p w:rsidR="00BF057C" w:rsidRPr="004763EE" w:rsidRDefault="00651D49" w:rsidP="004763EE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br/>
      </w:r>
      <w:r w:rsidR="00BF057C" w:rsidRPr="004763EE">
        <w:rPr>
          <w:rFonts w:eastAsia="Times New Roman" w:cstheme="minorHAnsi"/>
          <w:sz w:val="24"/>
          <w:szCs w:val="24"/>
          <w:lang w:eastAsia="pl-PL"/>
        </w:rPr>
        <w:t>Koszty:</w:t>
      </w:r>
    </w:p>
    <w:p w:rsidR="00BF057C" w:rsidRPr="004763EE" w:rsidRDefault="00BF057C" w:rsidP="004763EE">
      <w:pPr>
        <w:rPr>
          <w:rFonts w:eastAsia="Times New Roman" w:cstheme="minorHAnsi"/>
          <w:sz w:val="24"/>
          <w:szCs w:val="24"/>
          <w:lang w:eastAsia="pl-PL"/>
        </w:rPr>
      </w:pPr>
      <w:r w:rsidRPr="004763EE">
        <w:rPr>
          <w:rFonts w:eastAsia="Times New Roman" w:cstheme="minorHAnsi"/>
          <w:sz w:val="24"/>
          <w:szCs w:val="24"/>
          <w:lang w:eastAsia="pl-PL"/>
        </w:rPr>
        <w:t xml:space="preserve">Za srebrne: </w:t>
      </w:r>
      <w:r w:rsidR="0080348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21A40" w:rsidRPr="004763EE">
        <w:rPr>
          <w:rFonts w:eastAsia="Times New Roman" w:cstheme="minorHAnsi"/>
          <w:sz w:val="24"/>
          <w:szCs w:val="24"/>
          <w:lang w:eastAsia="pl-PL"/>
        </w:rPr>
        <w:t xml:space="preserve">w kwocie 50 złotych </w:t>
      </w:r>
      <w:r w:rsidRPr="004763EE">
        <w:rPr>
          <w:rFonts w:eastAsia="Times New Roman" w:cstheme="minorHAnsi"/>
          <w:sz w:val="24"/>
          <w:szCs w:val="24"/>
          <w:lang w:eastAsia="pl-PL"/>
        </w:rPr>
        <w:t>dla osoby fizycznej oraz 80 dla zbiorowości</w:t>
      </w:r>
      <w:r w:rsidR="00651D49">
        <w:rPr>
          <w:rFonts w:eastAsia="Times New Roman" w:cstheme="minorHAnsi"/>
          <w:sz w:val="24"/>
          <w:szCs w:val="24"/>
          <w:lang w:eastAsia="pl-PL"/>
        </w:rPr>
        <w:t>.</w:t>
      </w:r>
    </w:p>
    <w:p w:rsidR="00BF057C" w:rsidRPr="004763EE" w:rsidRDefault="00BF057C" w:rsidP="004763EE">
      <w:pPr>
        <w:rPr>
          <w:rFonts w:eastAsia="Times New Roman" w:cstheme="minorHAnsi"/>
          <w:sz w:val="24"/>
          <w:szCs w:val="24"/>
          <w:lang w:eastAsia="pl-PL"/>
        </w:rPr>
      </w:pPr>
      <w:r w:rsidRPr="004763EE">
        <w:rPr>
          <w:rFonts w:eastAsia="Times New Roman" w:cstheme="minorHAnsi"/>
          <w:sz w:val="24"/>
          <w:szCs w:val="24"/>
          <w:lang w:eastAsia="pl-PL"/>
        </w:rPr>
        <w:t>Za złote</w:t>
      </w:r>
      <w:r w:rsidR="0080348C">
        <w:rPr>
          <w:rFonts w:eastAsia="Times New Roman" w:cstheme="minorHAnsi"/>
          <w:sz w:val="24"/>
          <w:szCs w:val="24"/>
          <w:lang w:eastAsia="pl-PL"/>
        </w:rPr>
        <w:t>:</w:t>
      </w:r>
      <w:r w:rsidRPr="004763EE">
        <w:rPr>
          <w:rFonts w:eastAsia="Times New Roman" w:cstheme="minorHAnsi"/>
          <w:sz w:val="24"/>
          <w:szCs w:val="24"/>
          <w:lang w:eastAsia="pl-PL"/>
        </w:rPr>
        <w:t xml:space="preserve"> 100 niezależnie czy dla osoby fizycznej czy dla zbiorowości</w:t>
      </w:r>
    </w:p>
    <w:p w:rsidR="00421A40" w:rsidRPr="004763EE" w:rsidRDefault="00421A40" w:rsidP="004763EE">
      <w:pPr>
        <w:rPr>
          <w:rFonts w:eastAsia="Times New Roman" w:cstheme="minorHAnsi"/>
          <w:sz w:val="24"/>
          <w:szCs w:val="24"/>
          <w:lang w:eastAsia="pl-PL"/>
        </w:rPr>
      </w:pPr>
    </w:p>
    <w:p w:rsidR="00BF057C" w:rsidRPr="004763EE" w:rsidRDefault="00BF057C" w:rsidP="004763EE">
      <w:pPr>
        <w:rPr>
          <w:rFonts w:eastAsia="Times New Roman" w:cstheme="minorHAnsi"/>
          <w:sz w:val="24"/>
          <w:szCs w:val="24"/>
          <w:lang w:eastAsia="pl-PL"/>
        </w:rPr>
      </w:pPr>
    </w:p>
    <w:p w:rsidR="009B11F2" w:rsidRPr="004763EE" w:rsidRDefault="009B11F2" w:rsidP="004763EE">
      <w:pPr>
        <w:rPr>
          <w:rFonts w:eastAsia="Calibri" w:cstheme="minorHAnsi"/>
          <w:sz w:val="24"/>
          <w:szCs w:val="24"/>
          <w:lang w:eastAsia="pl-PL"/>
        </w:rPr>
      </w:pPr>
    </w:p>
    <w:p w:rsidR="009B11F2" w:rsidRPr="004763EE" w:rsidRDefault="009B11F2" w:rsidP="004763EE">
      <w:pPr>
        <w:rPr>
          <w:rFonts w:eastAsia="Calibri" w:cstheme="minorHAnsi"/>
          <w:sz w:val="24"/>
          <w:szCs w:val="24"/>
          <w:lang w:eastAsia="pl-PL"/>
        </w:rPr>
      </w:pPr>
    </w:p>
    <w:p w:rsidR="009B11F2" w:rsidRPr="002D0149" w:rsidRDefault="009B11F2">
      <w:pPr>
        <w:rPr>
          <w:rFonts w:asciiTheme="majorHAnsi" w:eastAsia="Calibri" w:hAnsiTheme="majorHAnsi" w:cs="Arial"/>
          <w:sz w:val="24"/>
          <w:szCs w:val="24"/>
          <w:lang w:eastAsia="pl-PL"/>
        </w:rPr>
      </w:pPr>
      <w:r w:rsidRPr="002D0149">
        <w:rPr>
          <w:rFonts w:asciiTheme="majorHAnsi" w:eastAsia="Calibri" w:hAnsiTheme="majorHAnsi" w:cs="Arial"/>
          <w:sz w:val="24"/>
          <w:szCs w:val="24"/>
          <w:lang w:eastAsia="pl-PL"/>
        </w:rPr>
        <w:br w:type="page"/>
      </w:r>
    </w:p>
    <w:p w:rsidR="009B11F2" w:rsidRPr="002D0149" w:rsidRDefault="009B11F2" w:rsidP="009B11F2">
      <w:pPr>
        <w:spacing w:before="100" w:beforeAutospacing="1" w:after="0" w:line="240" w:lineRule="auto"/>
        <w:jc w:val="center"/>
        <w:rPr>
          <w:rFonts w:asciiTheme="majorHAnsi" w:eastAsia="Calibri" w:hAnsiTheme="majorHAnsi" w:cs="Arial"/>
          <w:sz w:val="24"/>
          <w:szCs w:val="24"/>
          <w:lang w:eastAsia="pl-PL"/>
        </w:rPr>
      </w:pPr>
    </w:p>
    <w:p w:rsidR="007E013E" w:rsidRPr="002D0149" w:rsidRDefault="00651D49" w:rsidP="007E013E">
      <w:pPr>
        <w:spacing w:before="100" w:beforeAutospacing="1" w:after="0" w:line="240" w:lineRule="auto"/>
        <w:ind w:firstLine="567"/>
        <w:jc w:val="both"/>
        <w:rPr>
          <w:rFonts w:asciiTheme="majorHAnsi" w:eastAsia="Calibri" w:hAnsiTheme="majorHAnsi" w:cs="Calibri"/>
          <w:sz w:val="24"/>
          <w:szCs w:val="24"/>
          <w:lang w:eastAsia="pl-PL"/>
        </w:rPr>
      </w:pPr>
      <w:r>
        <w:rPr>
          <w:rFonts w:asciiTheme="majorHAnsi" w:eastAsia="Calibri" w:hAnsiTheme="majorHAnsi" w:cs="Calibri"/>
          <w:sz w:val="24"/>
          <w:szCs w:val="24"/>
          <w:lang w:eastAsia="pl-PL"/>
        </w:rPr>
        <w:t xml:space="preserve"> </w:t>
      </w:r>
    </w:p>
    <w:p w:rsidR="00B0696C" w:rsidRPr="002D0149" w:rsidRDefault="00B0696C" w:rsidP="007E013E">
      <w:pPr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24DB0" w:rsidRPr="002D0149" w:rsidRDefault="00824DB0">
      <w:pPr>
        <w:ind w:firstLine="567"/>
        <w:jc w:val="both"/>
        <w:rPr>
          <w:rFonts w:asciiTheme="majorHAnsi" w:hAnsiTheme="majorHAnsi"/>
          <w:sz w:val="24"/>
          <w:szCs w:val="24"/>
        </w:rPr>
      </w:pPr>
    </w:p>
    <w:sectPr w:rsidR="00824DB0" w:rsidRPr="002D0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047B"/>
    <w:multiLevelType w:val="hybridMultilevel"/>
    <w:tmpl w:val="78BC6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A067B"/>
    <w:multiLevelType w:val="hybridMultilevel"/>
    <w:tmpl w:val="563C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45D03"/>
    <w:multiLevelType w:val="hybridMultilevel"/>
    <w:tmpl w:val="BD561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3E"/>
    <w:rsid w:val="000E2DDD"/>
    <w:rsid w:val="001824A5"/>
    <w:rsid w:val="001D3A96"/>
    <w:rsid w:val="001F4776"/>
    <w:rsid w:val="00287CFB"/>
    <w:rsid w:val="002D0149"/>
    <w:rsid w:val="00421A40"/>
    <w:rsid w:val="004763EE"/>
    <w:rsid w:val="005269FF"/>
    <w:rsid w:val="00651D49"/>
    <w:rsid w:val="006C0CF8"/>
    <w:rsid w:val="0079369D"/>
    <w:rsid w:val="007E013E"/>
    <w:rsid w:val="0080348C"/>
    <w:rsid w:val="00824DB0"/>
    <w:rsid w:val="00833F8D"/>
    <w:rsid w:val="009B11F2"/>
    <w:rsid w:val="009F2C69"/>
    <w:rsid w:val="00A16722"/>
    <w:rsid w:val="00AB1377"/>
    <w:rsid w:val="00B0696C"/>
    <w:rsid w:val="00BF057C"/>
    <w:rsid w:val="00C20C06"/>
    <w:rsid w:val="00D3023D"/>
    <w:rsid w:val="00DF1EAA"/>
    <w:rsid w:val="00E22F0A"/>
    <w:rsid w:val="00E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1B2CF-3C7E-4E2E-8B16-55975553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2DD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2DD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87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69331-9FA7-48B1-8E99-80766CA1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Gendek</dc:creator>
  <cp:keywords/>
  <dc:description/>
  <cp:lastModifiedBy>MR Skrzypinski</cp:lastModifiedBy>
  <cp:revision>2</cp:revision>
  <cp:lastPrinted>2019-02-11T08:10:00Z</cp:lastPrinted>
  <dcterms:created xsi:type="dcterms:W3CDTF">2019-02-22T11:55:00Z</dcterms:created>
  <dcterms:modified xsi:type="dcterms:W3CDTF">2019-02-22T11:55:00Z</dcterms:modified>
</cp:coreProperties>
</file>