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3F" w:rsidRPr="00CC58D6" w:rsidRDefault="00CC58D6" w:rsidP="00CC58D6">
      <w:pPr>
        <w:jc w:val="center"/>
        <w:rPr>
          <w:sz w:val="24"/>
          <w:szCs w:val="24"/>
        </w:rPr>
      </w:pPr>
      <w:bookmarkStart w:id="0" w:name="_GoBack"/>
      <w:bookmarkEnd w:id="0"/>
      <w:r w:rsidRPr="00CC58D6">
        <w:rPr>
          <w:sz w:val="24"/>
          <w:szCs w:val="24"/>
        </w:rPr>
        <w:t>Dane ewidencyjne urządzeń radiowych</w:t>
      </w:r>
    </w:p>
    <w:p w:rsidR="00CC58D6" w:rsidRPr="00CC58D6" w:rsidRDefault="00CC58D6" w:rsidP="00CC58D6">
      <w:pPr>
        <w:jc w:val="center"/>
        <w:rPr>
          <w:sz w:val="24"/>
          <w:szCs w:val="24"/>
        </w:rPr>
      </w:pPr>
      <w:r w:rsidRPr="00CC58D6">
        <w:rPr>
          <w:sz w:val="24"/>
          <w:szCs w:val="24"/>
        </w:rPr>
        <w:t>W OSP ……………………………………………..</w:t>
      </w:r>
    </w:p>
    <w:tbl>
      <w:tblPr>
        <w:tblStyle w:val="Tabelalisty3akcent1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258"/>
        <w:gridCol w:w="1232"/>
        <w:gridCol w:w="1233"/>
        <w:gridCol w:w="1233"/>
        <w:gridCol w:w="1233"/>
        <w:gridCol w:w="1233"/>
        <w:gridCol w:w="1233"/>
        <w:gridCol w:w="1233"/>
      </w:tblGrid>
      <w:tr w:rsidR="007B31FC" w:rsidTr="007B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rPr>
                <w:rFonts w:cs="Arial"/>
                <w:color w:val="auto"/>
                <w:szCs w:val="20"/>
              </w:rPr>
            </w:pPr>
            <w:r w:rsidRPr="00E029BF">
              <w:rPr>
                <w:rFonts w:cs="Arial"/>
                <w:color w:val="auto"/>
                <w:szCs w:val="20"/>
              </w:rPr>
              <w:t>Informacja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 w:rsidRPr="00E029BF">
              <w:rPr>
                <w:rFonts w:cs="Arial"/>
                <w:color w:val="auto"/>
                <w:szCs w:val="20"/>
              </w:rPr>
              <w:t>Opis/ Uwagi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7B31FC" w:rsidRPr="00E029BF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urządzenie</w:t>
            </w: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Właściciel urządzenia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vertAlign w:val="superscript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Dane kontaktowe do Właściciela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Numer seryjny lub/i inwentarzowy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ID radiotelefonu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Jeżeli został przyznany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b w:val="0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Alias radiotelefonu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Jeżeli został przyznany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Producent urządzenia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Model urządzenia</w:t>
            </w:r>
          </w:p>
        </w:tc>
        <w:tc>
          <w:tcPr>
            <w:tcW w:w="2126" w:type="dxa"/>
            <w:vAlign w:val="center"/>
          </w:tcPr>
          <w:p w:rsidR="007B31FC" w:rsidRP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Dodatkowo - </w:t>
            </w:r>
            <w:r w:rsidRPr="007B31FC">
              <w:rPr>
                <w:rFonts w:cs="Arial"/>
                <w:color w:val="000000"/>
                <w:szCs w:val="20"/>
              </w:rPr>
              <w:t>obsada kanałowa (ilość)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Funkcja radiotelefonu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np. stacjonarny, przewoźny,</w:t>
            </w:r>
          </w:p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noszony, alarmowanie OSP, itp.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Miejsce </w:t>
            </w:r>
          </w:p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Instalacji/ użytkowania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np. </w:t>
            </w:r>
            <w:r>
              <w:rPr>
                <w:rFonts w:cs="Arial"/>
                <w:color w:val="000000"/>
                <w:szCs w:val="20"/>
              </w:rPr>
              <w:t>numer pojazdu, OSP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Podstawowy kanał pracy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S, A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Skanowane kanały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Zaprogramowane kanały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434B3">
              <w:rPr>
                <w:rFonts w:cs="Arial"/>
                <w:color w:val="000000"/>
                <w:szCs w:val="20"/>
              </w:rPr>
              <w:t>Dla urządzeń</w:t>
            </w:r>
            <w:r>
              <w:rPr>
                <w:rFonts w:cs="Arial"/>
                <w:color w:val="000000"/>
                <w:szCs w:val="20"/>
              </w:rPr>
              <w:t xml:space="preserve"> „W sieci PSP” wykaz zaprogramo</w:t>
            </w:r>
            <w:r w:rsidRPr="00D434B3">
              <w:rPr>
                <w:rFonts w:cs="Arial"/>
                <w:color w:val="000000"/>
                <w:szCs w:val="20"/>
              </w:rPr>
              <w:t>wanych kanałów ra</w:t>
            </w:r>
            <w:r>
              <w:rPr>
                <w:rFonts w:cs="Arial"/>
                <w:color w:val="000000"/>
                <w:szCs w:val="20"/>
              </w:rPr>
              <w:t>dio</w:t>
            </w:r>
            <w:r w:rsidRPr="00D434B3">
              <w:rPr>
                <w:rFonts w:cs="Arial"/>
                <w:color w:val="000000"/>
                <w:szCs w:val="20"/>
              </w:rPr>
              <w:t>wych z puli PSP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Sterowanie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S, A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Zasilanie podstawowe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S, A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Zasilanie awaryjne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S, A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7B31FC" w:rsidTr="007B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rPr>
                <w:rFonts w:cs="Arial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Dostęp do pomieszczeń z urządzeniem radiowym</w:t>
            </w:r>
          </w:p>
        </w:tc>
        <w:tc>
          <w:tcPr>
            <w:tcW w:w="2126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S, A</w:t>
            </w:r>
          </w:p>
        </w:tc>
        <w:tc>
          <w:tcPr>
            <w:tcW w:w="1258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33" w:type="dxa"/>
          </w:tcPr>
          <w:p w:rsidR="007B31FC" w:rsidRDefault="007B31FC" w:rsidP="007B31FC">
            <w:pPr>
              <w:tabs>
                <w:tab w:val="left" w:pos="0"/>
                <w:tab w:val="right" w:pos="8953"/>
              </w:tabs>
              <w:spacing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:rsidR="00CC58D6" w:rsidRPr="00CC58D6" w:rsidRDefault="00CC58D6" w:rsidP="00CC58D6"/>
    <w:p w:rsidR="00CC58D6" w:rsidRDefault="00CC58D6" w:rsidP="00CC58D6">
      <w:pPr>
        <w:tabs>
          <w:tab w:val="left" w:pos="0"/>
          <w:tab w:val="right" w:pos="8953"/>
        </w:tabs>
        <w:spacing w:line="23" w:lineRule="atLeast"/>
        <w:jc w:val="both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S </w:t>
      </w:r>
      <w:r>
        <w:rPr>
          <w:rFonts w:eastAsia="Calibri" w:cs="Arial"/>
          <w:i/>
          <w:sz w:val="20"/>
          <w:szCs w:val="20"/>
        </w:rPr>
        <w:noBreakHyphen/>
        <w:t xml:space="preserve"> tylko dla radiotelefonów stacjonarnych</w:t>
      </w:r>
    </w:p>
    <w:p w:rsidR="00CC58D6" w:rsidRPr="00CC58D6" w:rsidRDefault="00CC58D6" w:rsidP="007B31FC">
      <w:pPr>
        <w:tabs>
          <w:tab w:val="left" w:pos="0"/>
          <w:tab w:val="right" w:pos="8953"/>
        </w:tabs>
        <w:spacing w:line="23" w:lineRule="atLeast"/>
      </w:pPr>
      <w:r>
        <w:rPr>
          <w:rFonts w:eastAsia="Calibri" w:cs="Arial"/>
          <w:i/>
          <w:sz w:val="20"/>
          <w:szCs w:val="20"/>
        </w:rPr>
        <w:t xml:space="preserve">A - tylko dla alarmowania OSP, </w:t>
      </w:r>
      <w:proofErr w:type="spellStart"/>
      <w:r>
        <w:rPr>
          <w:rFonts w:eastAsia="Calibri" w:cs="Arial"/>
          <w:i/>
          <w:sz w:val="20"/>
          <w:szCs w:val="20"/>
        </w:rPr>
        <w:t>itp</w:t>
      </w:r>
      <w:proofErr w:type="spellEnd"/>
    </w:p>
    <w:sectPr w:rsidR="00CC58D6" w:rsidRPr="00CC58D6" w:rsidSect="007B31FC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D6"/>
    <w:rsid w:val="004C3789"/>
    <w:rsid w:val="007B31FC"/>
    <w:rsid w:val="00872A3D"/>
    <w:rsid w:val="00AD31F9"/>
    <w:rsid w:val="00CC58D6"/>
    <w:rsid w:val="00D3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AD928-E9ED-4190-ACBA-511FDD3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1">
    <w:name w:val="List Table 3 Accent 1"/>
    <w:basedOn w:val="Standardowy"/>
    <w:uiPriority w:val="48"/>
    <w:rsid w:val="00CC58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5B9BD5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5B9BD5" w:themeColor="accent1"/>
          <w:right w:val="non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Skrzypinski</dc:creator>
  <cp:keywords/>
  <dc:description/>
  <cp:lastModifiedBy>MR Skrzypinski</cp:lastModifiedBy>
  <cp:revision>1</cp:revision>
  <dcterms:created xsi:type="dcterms:W3CDTF">2019-12-06T08:53:00Z</dcterms:created>
  <dcterms:modified xsi:type="dcterms:W3CDTF">2019-12-06T09:08:00Z</dcterms:modified>
</cp:coreProperties>
</file>